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F2" w:rsidRDefault="00E948F2">
      <w:pPr>
        <w:pStyle w:val="Header"/>
        <w:tabs>
          <w:tab w:val="clear" w:pos="8640"/>
          <w:tab w:val="right" w:pos="10632"/>
        </w:tabs>
        <w:rPr>
          <w:b/>
          <w:bCs/>
          <w:sz w:val="72"/>
          <w:lang w:val="sr-Cyrl-CS"/>
        </w:rPr>
        <w:sectPr w:rsidR="00E948F2">
          <w:headerReference w:type="default" r:id="rId9"/>
          <w:footerReference w:type="default" r:id="rId10"/>
          <w:pgSz w:w="11907" w:h="16840"/>
          <w:pgMar w:top="567" w:right="425" w:bottom="902" w:left="851" w:header="709" w:footer="709" w:gutter="0"/>
          <w:cols w:num="2" w:space="708"/>
          <w:docGrid w:linePitch="360"/>
        </w:sectPr>
      </w:pPr>
    </w:p>
    <w:p w:rsidR="00E948F2" w:rsidRDefault="00CB66C2">
      <w:pPr>
        <w:pStyle w:val="Heading1"/>
        <w:rPr>
          <w:rFonts w:ascii="Times New Roman" w:hAnsi="Times New Roman"/>
          <w:b/>
          <w:bCs/>
          <w:sz w:val="72"/>
          <w:lang w:val="sr-Cyrl-CS"/>
        </w:rPr>
      </w:pPr>
      <w:r>
        <w:rPr>
          <w:b/>
          <w:bCs/>
          <w:noProof/>
          <w:sz w:val="72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96520</wp:posOffset>
            </wp:positionV>
            <wp:extent cx="733425" cy="914400"/>
            <wp:effectExtent l="19050" t="0" r="9525" b="0"/>
            <wp:wrapSquare wrapText="bothSides"/>
            <wp:docPr id="44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Слика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8F2" w:rsidRDefault="00CB66C2">
      <w:pPr>
        <w:pStyle w:val="Heading1"/>
        <w:rPr>
          <w:rFonts w:ascii="Times New Roman" w:hAnsi="Times New Roman"/>
          <w:b/>
          <w:bCs/>
          <w:sz w:val="72"/>
          <w:lang w:val="sr-Cyrl-CS"/>
        </w:rPr>
      </w:pPr>
      <w:r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:rsidR="00E948F2" w:rsidRDefault="00CB66C2">
      <w:pPr>
        <w:pStyle w:val="Heading7"/>
        <w:jc w:val="lef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:rsidR="00E948F2" w:rsidRDefault="00CB66C2">
      <w:pPr>
        <w:rPr>
          <w:b/>
          <w:bCs/>
          <w:sz w:val="32"/>
          <w:lang w:val="sr-Cyrl-CS"/>
        </w:rPr>
      </w:pPr>
      <w:r>
        <w:rPr>
          <w:b/>
          <w:bCs/>
          <w:sz w:val="32"/>
          <w:lang w:val="sr-Cyrl-CS"/>
        </w:rPr>
        <w:t xml:space="preserve">                     Година </w:t>
      </w:r>
      <w:r>
        <w:rPr>
          <w:b/>
          <w:bCs/>
          <w:sz w:val="32"/>
          <w:lang w:val="sr-Latn-CS"/>
        </w:rPr>
        <w:t>X</w:t>
      </w:r>
      <w:r>
        <w:rPr>
          <w:b/>
          <w:bCs/>
          <w:sz w:val="32"/>
          <w:lang w:val="sr-Latn-BA"/>
        </w:rPr>
        <w:t>I</w:t>
      </w:r>
      <w:r>
        <w:rPr>
          <w:b/>
          <w:bCs/>
          <w:sz w:val="32"/>
          <w:lang w:val="sr-Cyrl-CS"/>
        </w:rPr>
        <w:t xml:space="preserve">    </w:t>
      </w:r>
      <w:r>
        <w:rPr>
          <w:b/>
          <w:bCs/>
          <w:sz w:val="32"/>
          <w:lang w:val="sr-Latn-CS"/>
        </w:rPr>
        <w:t xml:space="preserve">         </w:t>
      </w:r>
      <w:r>
        <w:rPr>
          <w:b/>
          <w:bCs/>
          <w:sz w:val="32"/>
          <w:lang w:val="sr-Cyrl-CS"/>
        </w:rPr>
        <w:t xml:space="preserve">број </w:t>
      </w:r>
      <w:r>
        <w:rPr>
          <w:b/>
          <w:bCs/>
          <w:sz w:val="32"/>
          <w:lang w:val="sr-Latn-BA"/>
        </w:rPr>
        <w:t>3</w:t>
      </w:r>
      <w:r>
        <w:rPr>
          <w:b/>
          <w:bCs/>
          <w:sz w:val="32"/>
          <w:lang w:val="sr-Cyrl-CS"/>
        </w:rPr>
        <w:t xml:space="preserve">            </w:t>
      </w:r>
      <w:r>
        <w:rPr>
          <w:b/>
          <w:bCs/>
          <w:sz w:val="32"/>
          <w:lang w:val="sr-Latn-BA"/>
        </w:rPr>
        <w:t>18</w:t>
      </w:r>
      <w:r>
        <w:rPr>
          <w:b/>
          <w:bCs/>
          <w:sz w:val="32"/>
        </w:rPr>
        <w:t>.</w:t>
      </w:r>
      <w:r>
        <w:rPr>
          <w:b/>
          <w:bCs/>
          <w:sz w:val="32"/>
          <w:lang w:val="sr-Cyrl-BA"/>
        </w:rPr>
        <w:t>0</w:t>
      </w:r>
      <w:r>
        <w:rPr>
          <w:b/>
          <w:bCs/>
          <w:sz w:val="32"/>
          <w:lang w:val="sr-Latn-BA"/>
        </w:rPr>
        <w:t>3</w:t>
      </w:r>
      <w:r>
        <w:rPr>
          <w:b/>
          <w:bCs/>
          <w:sz w:val="32"/>
        </w:rPr>
        <w:t>.</w:t>
      </w:r>
      <w:r>
        <w:rPr>
          <w:b/>
          <w:bCs/>
          <w:sz w:val="32"/>
          <w:lang w:val="sr-Cyrl-CS"/>
        </w:rPr>
        <w:t>20</w:t>
      </w:r>
      <w:r>
        <w:rPr>
          <w:b/>
          <w:bCs/>
          <w:sz w:val="32"/>
          <w:lang w:val="sr-Cyrl-BA"/>
        </w:rPr>
        <w:t>21</w:t>
      </w:r>
      <w:r>
        <w:rPr>
          <w:b/>
          <w:bCs/>
          <w:sz w:val="32"/>
          <w:lang w:val="sr-Cyrl-CS"/>
        </w:rPr>
        <w:t>. год.</w:t>
      </w:r>
    </w:p>
    <w:p w:rsidR="00E948F2" w:rsidRDefault="00E948F2">
      <w:pPr>
        <w:tabs>
          <w:tab w:val="left" w:pos="2293"/>
        </w:tabs>
        <w:jc w:val="both"/>
        <w:rPr>
          <w:sz w:val="24"/>
          <w:lang w:val="sr-Cyrl-CS"/>
        </w:rPr>
      </w:pPr>
      <w:r w:rsidRPr="00E948F2">
        <w:rPr>
          <w:b/>
          <w:bCs/>
          <w:sz w:val="32"/>
          <w:lang w:val="sr-Cyrl-CS"/>
        </w:rPr>
        <w:pict>
          <v:line id="Lines 2" o:spid="_x0000_s1026" style="position:absolute;left:0;text-align:left;flip:y;z-index:251657728" from="79.65pt,3.15pt" to="461.25pt,3.15pt" wrapcoords="-85 0 -85 0 21642 0 21642 0 -85 0" o:gfxdata="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Di6XbUAAAABwEAAA8A&#10;AAAAAAAAAQAgAAAAIgAAAGRycy9kb3ducmV2LnhtbFBLAQIUABQAAAAIAIdO4kB+FhR+4gEAAOUD&#10;AAAOAAAAAAAAAAEAIAAAACMBAABkcnMvZTJvRG9jLnhtbFBLBQYAAAAABgAGAFkBAAB3BQAAAAA=&#10;" strokeweight="6pt">
            <v:stroke linestyle="thickBetweenThin"/>
            <w10:wrap type="tight"/>
          </v:line>
        </w:pict>
      </w:r>
      <w:r w:rsidRPr="00E948F2">
        <w:rPr>
          <w:b/>
          <w:bCs/>
          <w:sz w:val="32"/>
          <w:lang w:val="sr-Cyrl-CS"/>
        </w:rPr>
        <w:pict>
          <v:line id="Lines 3" o:spid="_x0000_s1027" style="position:absolute;left:0;text-align:left;flip:y;z-index:251658752" from="79.65pt,3.15pt" to="461.25pt,3.15pt" wrapcoords="-85 0 -85 0 21642 0 21642 0 -85 0" o:gfxdata="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Di6XbUAAAABwEAAA8A&#10;AAAAAAAAAQAgAAAAIgAAAGRycy9kb3ducmV2LnhtbFBLAQIUABQAAAAIAIdO4kACNeJ64gEAAOUD&#10;AAAOAAAAAAAAAAEAIAAAACMBAABkcnMvZTJvRG9jLnhtbFBLBQYAAAAABgAGAFkBAAB3BQAAAAA=&#10;" strokeweight="6pt">
            <v:stroke linestyle="thickBetweenThin"/>
            <w10:wrap type="tight"/>
          </v:line>
        </w:pict>
      </w:r>
    </w:p>
    <w:p w:rsidR="00E948F2" w:rsidRDefault="00E948F2">
      <w:pPr>
        <w:tabs>
          <w:tab w:val="left" w:pos="2293"/>
        </w:tabs>
        <w:jc w:val="both"/>
        <w:rPr>
          <w:sz w:val="24"/>
        </w:rPr>
        <w:sectPr w:rsidR="00E948F2">
          <w:type w:val="continuous"/>
          <w:pgSz w:w="11907" w:h="16840"/>
          <w:pgMar w:top="851" w:right="425" w:bottom="900" w:left="851" w:header="708" w:footer="708" w:gutter="0"/>
          <w:cols w:space="708"/>
          <w:docGrid w:linePitch="360"/>
        </w:sectPr>
      </w:pPr>
    </w:p>
    <w:p w:rsidR="00E948F2" w:rsidRDefault="00E948F2">
      <w:pPr>
        <w:tabs>
          <w:tab w:val="left" w:pos="2293"/>
        </w:tabs>
        <w:jc w:val="both"/>
        <w:rPr>
          <w:sz w:val="24"/>
        </w:rPr>
      </w:pPr>
    </w:p>
    <w:p w:rsidR="00E948F2" w:rsidRDefault="00E948F2">
      <w:pPr>
        <w:rPr>
          <w:b/>
          <w:bCs/>
          <w:sz w:val="24"/>
          <w:lang w:val="sr-Cyrl-CS"/>
        </w:rPr>
      </w:pPr>
    </w:p>
    <w:p w:rsidR="00E948F2" w:rsidRDefault="00CB66C2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С К У П Ш Т И Н А   О П Ш Т И Н Е</w:t>
      </w:r>
    </w:p>
    <w:p w:rsidR="00E948F2" w:rsidRDefault="00E948F2">
      <w:pPr>
        <w:rPr>
          <w:sz w:val="28"/>
          <w:szCs w:val="28"/>
          <w:lang w:val="sr-Cyrl-CS"/>
        </w:rPr>
      </w:pPr>
    </w:p>
    <w:p w:rsidR="00E948F2" w:rsidRDefault="00CB66C2">
      <w:pPr>
        <w:jc w:val="both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Latn-BA"/>
        </w:rPr>
        <w:t>50</w:t>
      </w:r>
      <w:r>
        <w:rPr>
          <w:b/>
          <w:sz w:val="28"/>
          <w:szCs w:val="28"/>
          <w:lang w:val="sr-Cyrl-BA"/>
        </w:rPr>
        <w:t xml:space="preserve">. </w:t>
      </w: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lang w:val="sr-Cyrl-CS"/>
        </w:rPr>
        <w:t xml:space="preserve"> </w:t>
      </w:r>
      <w:r>
        <w:rPr>
          <w:b/>
          <w:bCs/>
          <w:lang w:val="sr-Cyrl-BA"/>
        </w:rPr>
        <w:t xml:space="preserve">На основу члана 39. став 2. тачка 13. Закона о локалној самоуправи ( „Службени гласник Републике Српске“, број 97/16,36/19), члана 36. став 2. и члана 87. Статута општине Језеро ( „Службени гласник општине Језеро“, број 08/17), Скупштина општине Језеро на </w:t>
      </w:r>
      <w:r>
        <w:rPr>
          <w:b/>
          <w:bCs/>
        </w:rPr>
        <w:t>3</w:t>
      </w:r>
      <w:r>
        <w:rPr>
          <w:b/>
          <w:bCs/>
          <w:lang w:val="sr-Cyrl-BA"/>
        </w:rPr>
        <w:t xml:space="preserve">. сједници , одржаној дана </w:t>
      </w:r>
      <w:r>
        <w:rPr>
          <w:b/>
          <w:bCs/>
        </w:rPr>
        <w:t>18.03</w:t>
      </w:r>
      <w:r>
        <w:rPr>
          <w:b/>
          <w:bCs/>
          <w:lang w:val="sr-Cyrl-BA"/>
        </w:rPr>
        <w:t xml:space="preserve">.2021. године, д о н и ј е л а  је </w:t>
      </w:r>
    </w:p>
    <w:p w:rsidR="00E948F2" w:rsidRDefault="00E948F2">
      <w:pPr>
        <w:jc w:val="center"/>
        <w:rPr>
          <w:b/>
          <w:bCs/>
          <w:lang w:val="sr-Cyrl-BA"/>
        </w:rPr>
      </w:pPr>
    </w:p>
    <w:p w:rsidR="00E948F2" w:rsidRDefault="00CB66C2">
      <w:pPr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З А К Љ У Ч А К</w:t>
      </w:r>
    </w:p>
    <w:p w:rsidR="00E948F2" w:rsidRDefault="00E948F2">
      <w:pPr>
        <w:jc w:val="center"/>
        <w:rPr>
          <w:b/>
          <w:bCs/>
          <w:lang w:val="sr-Cyrl-BA"/>
        </w:rPr>
      </w:pP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1. Усваја се извод из записника са</w:t>
      </w:r>
      <w:r>
        <w:rPr>
          <w:b/>
          <w:bCs/>
        </w:rPr>
        <w:t xml:space="preserve"> 2</w:t>
      </w:r>
      <w:r>
        <w:rPr>
          <w:b/>
          <w:bCs/>
          <w:lang w:val="sr-Cyrl-BA"/>
        </w:rPr>
        <w:t xml:space="preserve">. сједнице Скупштине општине Језеро одржане дан </w:t>
      </w:r>
      <w:r>
        <w:rPr>
          <w:b/>
          <w:bCs/>
        </w:rPr>
        <w:t>25.02</w:t>
      </w:r>
      <w:r>
        <w:rPr>
          <w:b/>
          <w:bCs/>
          <w:lang w:val="sr-Cyrl-BA"/>
        </w:rPr>
        <w:t>.2021. године.</w:t>
      </w:r>
    </w:p>
    <w:p w:rsidR="00E948F2" w:rsidRDefault="00E948F2">
      <w:pPr>
        <w:ind w:firstLine="720"/>
        <w:jc w:val="both"/>
        <w:rPr>
          <w:b/>
          <w:bCs/>
          <w:lang w:val="sr-Cyrl-BA"/>
        </w:rPr>
      </w:pP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2. Овај закључак ступа на снагу даном доношења, а биће објављен </w:t>
      </w:r>
      <w:r>
        <w:rPr>
          <w:b/>
          <w:bCs/>
          <w:lang w:val="sr-Cyrl-BA"/>
        </w:rPr>
        <w:t>у „Службеном гласнику општине Језеро“.</w:t>
      </w:r>
    </w:p>
    <w:p w:rsidR="00E948F2" w:rsidRDefault="00E948F2">
      <w:pPr>
        <w:rPr>
          <w:b/>
          <w:bCs/>
          <w:lang w:val="sr-Cyrl-BA"/>
        </w:rPr>
      </w:pPr>
    </w:p>
    <w:p w:rsidR="00E948F2" w:rsidRDefault="00CB66C2">
      <w:pPr>
        <w:rPr>
          <w:b/>
          <w:bCs/>
          <w:lang/>
        </w:rPr>
      </w:pPr>
      <w:r>
        <w:rPr>
          <w:b/>
          <w:bCs/>
          <w:lang w:val="sr-Cyrl-CS"/>
        </w:rPr>
        <w:t>Број: 010-013-</w:t>
      </w:r>
      <w:r>
        <w:rPr>
          <w:b/>
          <w:bCs/>
        </w:rPr>
        <w:t>306</w:t>
      </w:r>
      <w:r>
        <w:rPr>
          <w:b/>
          <w:bCs/>
          <w:lang w:val="sr-Cyrl-CS"/>
        </w:rPr>
        <w:t>/21</w:t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/>
        </w:rPr>
        <w:t>Предсједник СО-е</w:t>
      </w:r>
    </w:p>
    <w:p w:rsidR="00E948F2" w:rsidRDefault="00CB66C2">
      <w:pPr>
        <w:rPr>
          <w:b/>
          <w:bCs/>
          <w:lang/>
        </w:rPr>
      </w:pPr>
      <w:r>
        <w:rPr>
          <w:b/>
          <w:bCs/>
          <w:lang w:val="sr-Cyrl-CS"/>
        </w:rPr>
        <w:t xml:space="preserve">Дана, </w:t>
      </w:r>
      <w:r>
        <w:rPr>
          <w:b/>
          <w:bCs/>
        </w:rPr>
        <w:t>18.03.</w:t>
      </w:r>
      <w:r>
        <w:rPr>
          <w:b/>
          <w:bCs/>
          <w:lang w:val="sr-Cyrl-CS"/>
        </w:rPr>
        <w:t>2021. године</w:t>
      </w:r>
      <w:r>
        <w:rPr>
          <w:b/>
          <w:bCs/>
          <w:lang/>
        </w:rPr>
        <w:t xml:space="preserve">              Драгана Карага с.р.</w:t>
      </w:r>
    </w:p>
    <w:p w:rsidR="00E948F2" w:rsidRDefault="00E948F2">
      <w:pPr>
        <w:ind w:firstLine="708"/>
        <w:jc w:val="both"/>
        <w:rPr>
          <w:b/>
          <w:lang w:val="sr-Cyrl-CS"/>
        </w:rPr>
      </w:pPr>
    </w:p>
    <w:p w:rsidR="00E948F2" w:rsidRDefault="00E948F2">
      <w:pPr>
        <w:ind w:firstLine="708"/>
        <w:jc w:val="both"/>
        <w:rPr>
          <w:b/>
          <w:lang w:val="sr-Cyrl-CS"/>
        </w:rPr>
      </w:pPr>
    </w:p>
    <w:p w:rsidR="00E948F2" w:rsidRDefault="00CB66C2">
      <w:pPr>
        <w:jc w:val="both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51.</w:t>
      </w:r>
    </w:p>
    <w:p w:rsidR="00E948F2" w:rsidRDefault="00CB66C2">
      <w:pPr>
        <w:spacing w:after="120"/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На основу члана 31. и 33. Закона о буџетском систему РС(Службени гласник РС, број: 121/12, 52/14, 103/15 и 15/16)</w:t>
      </w:r>
      <w:r>
        <w:rPr>
          <w:b/>
          <w:bCs/>
          <w:lang w:val="sr-Cyrl-BA"/>
        </w:rPr>
        <w:t>, члана 39. Закона о локалној самоуправи (Службени гласник РС, број: 97/16) и члана 36. Статута општине Језеро (Службени гласник општине Језеро, број 8/17), Скупштина општине Језеро на</w:t>
      </w:r>
      <w:r>
        <w:rPr>
          <w:b/>
          <w:bCs/>
          <w:lang w:val="sr-Latn-BA"/>
        </w:rPr>
        <w:t xml:space="preserve"> </w:t>
      </w:r>
      <w:r>
        <w:rPr>
          <w:b/>
          <w:bCs/>
          <w:lang w:val="sr-Cyrl-BA"/>
        </w:rPr>
        <w:t xml:space="preserve">трећој сједници одржаној дана 18.03.2021.године донијела је </w:t>
      </w:r>
    </w:p>
    <w:p w:rsidR="00E948F2" w:rsidRDefault="00E948F2">
      <w:pPr>
        <w:spacing w:after="120"/>
        <w:jc w:val="center"/>
        <w:rPr>
          <w:b/>
          <w:bCs/>
          <w:lang w:val="sr-Cyrl-BA"/>
        </w:rPr>
      </w:pPr>
    </w:p>
    <w:p w:rsidR="00E948F2" w:rsidRDefault="00CB66C2">
      <w:pPr>
        <w:spacing w:after="1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ЗАКЉУЧАК</w:t>
      </w:r>
    </w:p>
    <w:p w:rsidR="00E948F2" w:rsidRDefault="00CB66C2">
      <w:pPr>
        <w:spacing w:after="1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О ПРИХВАТАЊУ НАЦРТА ОДЛУКЕ О УСВАЈАЊУ РЕБАЛАНСА БУЏЕТА ОПШТИНЕ ЈЕЗЕРО ЗА 2021. ГОДИНУ</w:t>
      </w:r>
    </w:p>
    <w:p w:rsidR="00E948F2" w:rsidRDefault="00E948F2">
      <w:pPr>
        <w:spacing w:after="120"/>
        <w:jc w:val="center"/>
        <w:rPr>
          <w:b/>
          <w:bCs/>
          <w:lang w:val="sr-Cyrl-BA"/>
        </w:rPr>
      </w:pPr>
    </w:p>
    <w:p w:rsidR="00E948F2" w:rsidRDefault="00E948F2">
      <w:pPr>
        <w:spacing w:after="120"/>
        <w:jc w:val="center"/>
        <w:rPr>
          <w:b/>
          <w:bCs/>
          <w:lang w:val="sr-Cyrl-BA"/>
        </w:rPr>
      </w:pPr>
    </w:p>
    <w:p w:rsidR="00E948F2" w:rsidRDefault="00CB66C2">
      <w:pPr>
        <w:spacing w:after="1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lastRenderedPageBreak/>
        <w:t>Члан 1.</w:t>
      </w:r>
    </w:p>
    <w:p w:rsidR="00E948F2" w:rsidRDefault="00CB66C2">
      <w:pPr>
        <w:spacing w:after="120"/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Скупштина општине Језеро прихвата Нацрт одлуке о усвајању Плана буџета општине Језеро за 2021. годину у износу од  1.663.000,00</w:t>
      </w:r>
      <w:r>
        <w:rPr>
          <w:b/>
          <w:bCs/>
          <w:lang w:val="sr-Latn-BA"/>
        </w:rPr>
        <w:t xml:space="preserve"> KM</w:t>
      </w:r>
      <w:r>
        <w:rPr>
          <w:b/>
          <w:bCs/>
          <w:lang w:val="sr-Cyrl-BA"/>
        </w:rPr>
        <w:t xml:space="preserve">  и упућује на јавну расправу,</w:t>
      </w:r>
      <w:r>
        <w:rPr>
          <w:b/>
          <w:bCs/>
          <w:lang w:val="sr-Cyrl-BA"/>
        </w:rPr>
        <w:t xml:space="preserve"> ради прибављања примједби, мишљења и приједлога.                         </w:t>
      </w:r>
    </w:p>
    <w:p w:rsidR="00E948F2" w:rsidRDefault="00CB66C2">
      <w:pPr>
        <w:spacing w:after="1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Препорука Министарства финансија Републике Српске није било на Нацрт Ребаланса буџета општине Језеро за 2021. годину.     </w:t>
      </w:r>
    </w:p>
    <w:p w:rsidR="00E948F2" w:rsidRDefault="00CB66C2">
      <w:pPr>
        <w:spacing w:after="1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Члан 2.</w:t>
      </w:r>
    </w:p>
    <w:p w:rsidR="00E948F2" w:rsidRDefault="00CB66C2">
      <w:pPr>
        <w:spacing w:after="120"/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Укупни приходи из члана 1.  Одлуке у износу од  </w:t>
      </w:r>
      <w:r>
        <w:rPr>
          <w:b/>
          <w:bCs/>
          <w:lang w:val="sr-Cyrl-BA"/>
        </w:rPr>
        <w:t>781.500,00 КМ, примици за нефинансијску имовину у износу од  28.500,00 КМ, примици од задуживања у износу од 850.000,00 КМ  и остали примици у износу од 3.000,00 КМ, распоређују се на:</w:t>
      </w:r>
    </w:p>
    <w:p w:rsidR="00E948F2" w:rsidRDefault="00CB66C2">
      <w:pPr>
        <w:spacing w:after="1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- Текуће буџетске расходе са утврђеном намјеном у износу од  623.400,00</w:t>
      </w:r>
      <w:r>
        <w:rPr>
          <w:b/>
          <w:bCs/>
          <w:lang w:val="sr-Cyrl-BA"/>
        </w:rPr>
        <w:t xml:space="preserve"> КМ,                 </w:t>
      </w:r>
    </w:p>
    <w:p w:rsidR="00E948F2" w:rsidRDefault="00CB66C2">
      <w:pPr>
        <w:spacing w:after="1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- Издатке за нефинансијску имовину у износу од  143.300,00 КМ,                               </w:t>
      </w:r>
    </w:p>
    <w:p w:rsidR="00E948F2" w:rsidRDefault="00CB66C2">
      <w:pPr>
        <w:spacing w:after="1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- Издатке за отплату кредита 514.600,00 КМ,   </w:t>
      </w:r>
    </w:p>
    <w:p w:rsidR="00E948F2" w:rsidRDefault="00CB66C2">
      <w:pPr>
        <w:spacing w:after="1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-Издатке за отплату дугова 368.700,00 КМ</w:t>
      </w:r>
    </w:p>
    <w:p w:rsidR="00E948F2" w:rsidRDefault="00CB66C2">
      <w:pPr>
        <w:spacing w:after="1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-Остале издатке у износу од 3.000,00 КМ ,           </w:t>
      </w:r>
      <w:r>
        <w:rPr>
          <w:b/>
          <w:bCs/>
          <w:lang w:val="sr-Cyrl-BA"/>
        </w:rPr>
        <w:t xml:space="preserve">           </w:t>
      </w:r>
    </w:p>
    <w:p w:rsidR="00E948F2" w:rsidRDefault="00CB66C2">
      <w:pPr>
        <w:spacing w:after="1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- Буџетску резерву у износу од 10.000,00 КМ</w:t>
      </w:r>
    </w:p>
    <w:p w:rsidR="00E948F2" w:rsidRDefault="00E948F2">
      <w:pPr>
        <w:spacing w:after="120"/>
        <w:jc w:val="center"/>
        <w:rPr>
          <w:b/>
          <w:bCs/>
          <w:lang w:val="sr-Cyrl-BA"/>
        </w:rPr>
      </w:pPr>
    </w:p>
    <w:p w:rsidR="00E948F2" w:rsidRDefault="00CB66C2">
      <w:pPr>
        <w:spacing w:after="1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Члан 3.</w:t>
      </w:r>
    </w:p>
    <w:p w:rsidR="00E948F2" w:rsidRDefault="00CB66C2">
      <w:pPr>
        <w:spacing w:after="1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Јавна расправа ће бити спроведена у року од два дана.</w:t>
      </w:r>
    </w:p>
    <w:p w:rsidR="00E948F2" w:rsidRDefault="00E948F2">
      <w:pPr>
        <w:spacing w:after="120"/>
        <w:jc w:val="center"/>
        <w:rPr>
          <w:b/>
          <w:bCs/>
          <w:lang w:val="sr-Cyrl-BA"/>
        </w:rPr>
      </w:pPr>
    </w:p>
    <w:p w:rsidR="00E948F2" w:rsidRDefault="00CB66C2">
      <w:pPr>
        <w:spacing w:after="1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Члан 4.</w:t>
      </w:r>
    </w:p>
    <w:p w:rsidR="00E948F2" w:rsidRDefault="00CB66C2">
      <w:pPr>
        <w:spacing w:after="120"/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Јавна расправа на тему Нацрт Ребаланса буџета општине Језеро за 2021. годину одржаће се дана 19.03.2021.године у Скупштинској са</w:t>
      </w:r>
      <w:r>
        <w:rPr>
          <w:b/>
          <w:bCs/>
          <w:lang w:val="sr-Cyrl-BA"/>
        </w:rPr>
        <w:t>ли у згради Општине Језеро са почетком у 10 часова.</w:t>
      </w:r>
    </w:p>
    <w:p w:rsidR="00E948F2" w:rsidRDefault="00E948F2">
      <w:pPr>
        <w:spacing w:after="120"/>
        <w:jc w:val="center"/>
        <w:rPr>
          <w:b/>
          <w:bCs/>
          <w:lang w:val="sr-Cyrl-BA"/>
        </w:rPr>
      </w:pPr>
    </w:p>
    <w:p w:rsidR="00E948F2" w:rsidRDefault="00CB66C2">
      <w:pPr>
        <w:spacing w:after="1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Члан 5.</w:t>
      </w:r>
    </w:p>
    <w:p w:rsidR="00E948F2" w:rsidRDefault="00CB66C2">
      <w:pPr>
        <w:spacing w:after="120"/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Задужује се Начелник општине и Општинска управа да проведу Јавну расправу на Нацрт Ребаланса буџета општине Језеро за  2021. годину.</w:t>
      </w:r>
    </w:p>
    <w:p w:rsidR="00E948F2" w:rsidRDefault="00E948F2">
      <w:pPr>
        <w:spacing w:after="120"/>
        <w:jc w:val="both"/>
        <w:rPr>
          <w:b/>
          <w:bCs/>
          <w:lang w:val="sr-Cyrl-BA"/>
        </w:rPr>
      </w:pPr>
    </w:p>
    <w:p w:rsidR="00E948F2" w:rsidRDefault="00CB66C2">
      <w:pPr>
        <w:spacing w:after="1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lastRenderedPageBreak/>
        <w:t>Члан 6.</w:t>
      </w:r>
    </w:p>
    <w:p w:rsidR="00E948F2" w:rsidRDefault="00CB66C2">
      <w:pPr>
        <w:spacing w:after="120"/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Овај Закључак ступа на снагу осмог дана од  дана обја</w:t>
      </w:r>
      <w:r>
        <w:rPr>
          <w:b/>
          <w:bCs/>
          <w:lang w:val="sr-Cyrl-BA"/>
        </w:rPr>
        <w:t>вљивања у Службеном гласнику општине  Језеро.</w:t>
      </w:r>
    </w:p>
    <w:p w:rsidR="00E948F2" w:rsidRDefault="00E948F2">
      <w:pPr>
        <w:spacing w:after="120"/>
        <w:jc w:val="both"/>
        <w:rPr>
          <w:b/>
          <w:bCs/>
          <w:lang w:val="sr-Cyrl-BA"/>
        </w:rPr>
      </w:pPr>
    </w:p>
    <w:p w:rsidR="00E948F2" w:rsidRDefault="00CB66C2">
      <w:pPr>
        <w:spacing w:after="120"/>
        <w:rPr>
          <w:b/>
          <w:bCs/>
          <w:lang/>
        </w:rPr>
      </w:pPr>
      <w:r>
        <w:rPr>
          <w:b/>
          <w:bCs/>
          <w:lang w:val="sr-Cyrl-BA"/>
        </w:rPr>
        <w:t>Број: 010-013-307/20</w:t>
      </w:r>
      <w:r>
        <w:rPr>
          <w:b/>
          <w:bCs/>
          <w:lang/>
        </w:rPr>
        <w:tab/>
      </w:r>
      <w:r>
        <w:rPr>
          <w:b/>
          <w:bCs/>
          <w:lang/>
        </w:rPr>
        <w:tab/>
        <w:t>Предсједник СО-е</w:t>
      </w:r>
    </w:p>
    <w:p w:rsidR="00E948F2" w:rsidRDefault="00CB66C2">
      <w:pPr>
        <w:spacing w:after="120"/>
        <w:rPr>
          <w:b/>
          <w:bCs/>
          <w:lang/>
        </w:rPr>
      </w:pPr>
      <w:r>
        <w:rPr>
          <w:b/>
          <w:bCs/>
          <w:lang w:val="sr-Cyrl-BA"/>
        </w:rPr>
        <w:t>Дана,</w:t>
      </w:r>
      <w:r>
        <w:rPr>
          <w:b/>
          <w:bCs/>
          <w:lang w:val="sr-Latn-BA"/>
        </w:rPr>
        <w:t xml:space="preserve"> </w:t>
      </w:r>
      <w:r>
        <w:rPr>
          <w:b/>
          <w:bCs/>
          <w:lang w:val="sr-Cyrl-BA"/>
        </w:rPr>
        <w:t xml:space="preserve">18.03.2021.године  </w:t>
      </w:r>
      <w:r>
        <w:rPr>
          <w:b/>
          <w:bCs/>
          <w:lang/>
        </w:rPr>
        <w:tab/>
        <w:t>Драгана Карага с.р.</w:t>
      </w:r>
    </w:p>
    <w:p w:rsidR="00E948F2" w:rsidRDefault="00E948F2">
      <w:pPr>
        <w:spacing w:after="120"/>
        <w:jc w:val="both"/>
        <w:rPr>
          <w:b/>
          <w:bCs/>
          <w:lang w:val="sr-Cyrl-BA"/>
        </w:rPr>
      </w:pPr>
    </w:p>
    <w:p w:rsidR="00E948F2" w:rsidRDefault="00CB66C2">
      <w:pPr>
        <w:spacing w:after="120"/>
        <w:jc w:val="both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52.</w:t>
      </w: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</w:rPr>
        <w:t>На основу члана 39.</w:t>
      </w:r>
      <w:r>
        <w:rPr>
          <w:b/>
          <w:bCs/>
          <w:lang w:val="sr-Cyrl-BA"/>
        </w:rPr>
        <w:t xml:space="preserve"> став</w:t>
      </w:r>
      <w:r>
        <w:rPr>
          <w:b/>
          <w:bCs/>
        </w:rPr>
        <w:t xml:space="preserve"> </w:t>
      </w:r>
      <w:r>
        <w:rPr>
          <w:b/>
          <w:bCs/>
          <w:lang w:val="sr-Cyrl-BA"/>
        </w:rPr>
        <w:t xml:space="preserve">25. </w:t>
      </w:r>
      <w:r>
        <w:rPr>
          <w:b/>
          <w:bCs/>
        </w:rPr>
        <w:t>Закона о локалној самоуправи Републике Српске („Службени гласник Републике Српске" број 97</w:t>
      </w:r>
      <w:r>
        <w:rPr>
          <w:b/>
          <w:bCs/>
        </w:rPr>
        <w:t>/16</w:t>
      </w:r>
      <w:r>
        <w:rPr>
          <w:b/>
          <w:bCs/>
          <w:lang w:val="sr-Cyrl-BA"/>
        </w:rPr>
        <w:t xml:space="preserve">, 36/19), </w:t>
      </w:r>
      <w:r>
        <w:rPr>
          <w:b/>
          <w:bCs/>
        </w:rPr>
        <w:t xml:space="preserve">члана 36. Статута општине Језеро („Службени гласник општине Језеро" број 08/17) </w:t>
      </w:r>
      <w:r>
        <w:rPr>
          <w:b/>
          <w:bCs/>
          <w:lang w:val="sr-Cyrl-BA"/>
        </w:rPr>
        <w:t>и члана 10. Одлуке о дугорочном кредитном задужењу</w:t>
      </w:r>
      <w:r>
        <w:rPr>
          <w:b/>
          <w:bCs/>
        </w:rPr>
        <w:t xml:space="preserve"> </w:t>
      </w:r>
      <w:r>
        <w:rPr>
          <w:b/>
          <w:bCs/>
          <w:lang w:val="sr-Cyrl-BA"/>
        </w:rPr>
        <w:t xml:space="preserve">општине Језеро број 010-013-216/21 од 25.02.2021. године („Службени гласник општине Језеро“ број 02/21), </w:t>
      </w:r>
      <w:r>
        <w:rPr>
          <w:b/>
          <w:bCs/>
        </w:rPr>
        <w:t xml:space="preserve">Скупштина општине Језеро </w:t>
      </w:r>
      <w:r>
        <w:rPr>
          <w:b/>
          <w:bCs/>
          <w:lang w:val="sr-Cyrl-BA"/>
        </w:rPr>
        <w:t>прихватила је дана 18.03.2021. године</w:t>
      </w:r>
    </w:p>
    <w:p w:rsidR="00E948F2" w:rsidRDefault="00E948F2">
      <w:pPr>
        <w:ind w:firstLine="720"/>
        <w:jc w:val="both"/>
        <w:rPr>
          <w:b/>
          <w:bCs/>
          <w:lang w:val="sr-Cyrl-BA"/>
        </w:rPr>
      </w:pPr>
    </w:p>
    <w:p w:rsidR="00E948F2" w:rsidRDefault="00CB66C2">
      <w:pPr>
        <w:ind w:firstLine="7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О Д Л У К У</w:t>
      </w:r>
    </w:p>
    <w:p w:rsidR="00E948F2" w:rsidRDefault="00E948F2">
      <w:pPr>
        <w:ind w:firstLine="720"/>
        <w:rPr>
          <w:b/>
          <w:bCs/>
          <w:lang w:val="sr-Cyrl-BA"/>
        </w:rPr>
      </w:pPr>
    </w:p>
    <w:p w:rsidR="00E948F2" w:rsidRDefault="00CB66C2">
      <w:pPr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ab/>
        <w:t xml:space="preserve">Којом су одборници Скупштине општине Језеро прихватају Информацију  Предсједника Скупштине општине Језеро, Карага Драгане, а у вези са измјеном и допуном члана 4. Одлуке о </w:t>
      </w:r>
      <w:r>
        <w:rPr>
          <w:b/>
          <w:bCs/>
          <w:lang w:val="sr-Cyrl-BA"/>
        </w:rPr>
        <w:t>дугорочном кредитном задужењу број: 010-013-216/21 од 25.02.2021. године и Овлаштења из члана 10. исте Одлуке.</w:t>
      </w:r>
    </w:p>
    <w:p w:rsidR="00E948F2" w:rsidRDefault="00E948F2">
      <w:pPr>
        <w:jc w:val="both"/>
        <w:rPr>
          <w:b/>
          <w:bCs/>
          <w:lang w:val="sr-Cyrl-BA"/>
        </w:rPr>
      </w:pP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Одлука ступа на снагу даном доношења, и биће објављена у Службеном гласнику општине Језеро.</w:t>
      </w:r>
    </w:p>
    <w:p w:rsidR="00E948F2" w:rsidRDefault="00E948F2">
      <w:pPr>
        <w:ind w:firstLine="720"/>
        <w:rPr>
          <w:b/>
          <w:bCs/>
          <w:lang w:val="sr-Cyrl-BA"/>
        </w:rPr>
      </w:pPr>
    </w:p>
    <w:p w:rsidR="00E948F2" w:rsidRDefault="00E948F2">
      <w:pPr>
        <w:ind w:firstLine="720"/>
        <w:rPr>
          <w:b/>
          <w:bCs/>
          <w:lang w:val="sr-Cyrl-BA"/>
        </w:rPr>
      </w:pPr>
    </w:p>
    <w:p w:rsidR="00E948F2" w:rsidRDefault="00CB66C2">
      <w:pPr>
        <w:rPr>
          <w:b/>
          <w:bCs/>
          <w:lang w:val="sr-Latn-BA"/>
        </w:rPr>
      </w:pPr>
      <w:r>
        <w:rPr>
          <w:b/>
          <w:bCs/>
          <w:lang w:val="sr-Cyrl-BA"/>
        </w:rPr>
        <w:t>Број:010-013-308/21</w:t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</w:p>
    <w:p w:rsidR="00E948F2" w:rsidRDefault="00CB66C2">
      <w:pPr>
        <w:rPr>
          <w:b/>
          <w:bCs/>
          <w:lang w:val="sr-Cyrl-BA"/>
        </w:rPr>
      </w:pPr>
      <w:r>
        <w:rPr>
          <w:b/>
          <w:bCs/>
          <w:lang w:val="sr-Cyrl-BA"/>
        </w:rPr>
        <w:t>Дана, 18.03.2021.године</w:t>
      </w:r>
    </w:p>
    <w:p w:rsidR="00E948F2" w:rsidRDefault="00E948F2">
      <w:pPr>
        <w:ind w:firstLine="720"/>
        <w:rPr>
          <w:b/>
          <w:bCs/>
          <w:lang w:val="sr-Cyrl-BA"/>
        </w:rPr>
      </w:pPr>
    </w:p>
    <w:p w:rsidR="00E948F2" w:rsidRDefault="00CB66C2">
      <w:pPr>
        <w:tabs>
          <w:tab w:val="left" w:pos="6705"/>
        </w:tabs>
        <w:rPr>
          <w:b/>
          <w:bCs/>
          <w:lang w:val="sr-Cyrl-BA"/>
        </w:rPr>
      </w:pPr>
      <w:r>
        <w:rPr>
          <w:b/>
          <w:bCs/>
          <w:lang w:val="sr-Cyrl-BA"/>
        </w:rPr>
        <w:tab/>
      </w: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</w:rPr>
        <w:t>Н</w:t>
      </w:r>
      <w:r>
        <w:rPr>
          <w:b/>
          <w:bCs/>
        </w:rPr>
        <w:t>а основу члана 39.</w:t>
      </w:r>
      <w:r>
        <w:rPr>
          <w:b/>
          <w:bCs/>
          <w:lang w:val="sr-Cyrl-BA"/>
        </w:rPr>
        <w:t xml:space="preserve"> став</w:t>
      </w:r>
      <w:r>
        <w:rPr>
          <w:b/>
          <w:bCs/>
        </w:rPr>
        <w:t xml:space="preserve"> </w:t>
      </w:r>
      <w:r>
        <w:rPr>
          <w:b/>
          <w:bCs/>
          <w:lang w:val="sr-Cyrl-BA"/>
        </w:rPr>
        <w:t xml:space="preserve">25. </w:t>
      </w:r>
      <w:r>
        <w:rPr>
          <w:b/>
          <w:bCs/>
        </w:rPr>
        <w:t>Закона о локалној самоуправи Републике Српске („Службени гласник Републике Српске" број 97/16</w:t>
      </w:r>
      <w:r>
        <w:rPr>
          <w:b/>
          <w:bCs/>
          <w:lang w:val="sr-Cyrl-BA"/>
        </w:rPr>
        <w:t xml:space="preserve">, 36/19), члана 59.,62., и 66. Закона о задуживању, дугу и гаранцијама Републике Српске </w:t>
      </w:r>
      <w:r>
        <w:rPr>
          <w:b/>
          <w:bCs/>
        </w:rPr>
        <w:t>(„Службени гласник Републике Српске" број</w:t>
      </w:r>
      <w:r>
        <w:rPr>
          <w:b/>
          <w:bCs/>
          <w:lang w:val="sr-Cyrl-BA"/>
        </w:rPr>
        <w:t xml:space="preserve"> 71/12</w:t>
      </w:r>
      <w:r>
        <w:rPr>
          <w:b/>
          <w:bCs/>
          <w:lang w:val="sr-Cyrl-BA"/>
        </w:rPr>
        <w:t>, 52/14 и 114/17</w:t>
      </w:r>
      <w:r>
        <w:rPr>
          <w:b/>
          <w:bCs/>
        </w:rPr>
        <w:t>)</w:t>
      </w:r>
      <w:r>
        <w:rPr>
          <w:b/>
          <w:bCs/>
          <w:lang w:val="sr-Cyrl-BA"/>
        </w:rPr>
        <w:t xml:space="preserve">, </w:t>
      </w:r>
      <w:r>
        <w:rPr>
          <w:b/>
          <w:bCs/>
        </w:rPr>
        <w:t xml:space="preserve">члана 36. Статута општине Језеро („Службени гласник општине Језеро" број 08/17) </w:t>
      </w:r>
      <w:r>
        <w:rPr>
          <w:b/>
          <w:bCs/>
          <w:lang w:val="sr-Cyrl-BA"/>
        </w:rPr>
        <w:t>и члана 10. Одлуке о дугорочном кредитном задужењу</w:t>
      </w:r>
      <w:r>
        <w:rPr>
          <w:b/>
          <w:bCs/>
        </w:rPr>
        <w:t xml:space="preserve"> </w:t>
      </w:r>
      <w:r>
        <w:rPr>
          <w:b/>
          <w:bCs/>
          <w:lang w:val="sr-Cyrl-BA"/>
        </w:rPr>
        <w:t xml:space="preserve">општине Језеро број 010-013-216/21 од 25.02.2021. године („Службени гласник општине Језеро“ број 02/21), </w:t>
      </w:r>
      <w:r>
        <w:rPr>
          <w:b/>
          <w:bCs/>
        </w:rPr>
        <w:t>С</w:t>
      </w:r>
      <w:r>
        <w:rPr>
          <w:b/>
          <w:bCs/>
        </w:rPr>
        <w:t xml:space="preserve">купштина општине Језеро </w:t>
      </w:r>
      <w:r>
        <w:rPr>
          <w:b/>
          <w:bCs/>
          <w:lang w:val="sr-Cyrl-BA"/>
        </w:rPr>
        <w:t>донијела је 15.03.2021. године</w:t>
      </w: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  <w:r>
        <w:rPr>
          <w:b/>
          <w:bCs/>
          <w:lang w:val="sr-Cyrl-BA"/>
        </w:rPr>
        <w:tab/>
      </w: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ab/>
      </w:r>
    </w:p>
    <w:p w:rsidR="00E948F2" w:rsidRDefault="00CB66C2">
      <w:pPr>
        <w:ind w:firstLine="72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Одлуку</w:t>
      </w:r>
    </w:p>
    <w:p w:rsidR="00E948F2" w:rsidRDefault="00E948F2">
      <w:pPr>
        <w:ind w:firstLine="720"/>
        <w:jc w:val="center"/>
        <w:rPr>
          <w:b/>
          <w:bCs/>
          <w:lang w:val="sr-Cyrl-BA"/>
        </w:rPr>
      </w:pPr>
    </w:p>
    <w:p w:rsidR="00E948F2" w:rsidRDefault="00CB66C2">
      <w:pPr>
        <w:ind w:firstLine="720"/>
        <w:jc w:val="center"/>
        <w:rPr>
          <w:b/>
          <w:bCs/>
          <w:lang w:val="sr-Cyrl-BA"/>
        </w:rPr>
      </w:pPr>
      <w:r>
        <w:rPr>
          <w:b/>
          <w:bCs/>
          <w:lang/>
        </w:rPr>
        <w:t>О</w:t>
      </w:r>
      <w:r>
        <w:rPr>
          <w:b/>
          <w:bCs/>
          <w:lang/>
        </w:rPr>
        <w:t xml:space="preserve"> </w:t>
      </w:r>
      <w:r>
        <w:rPr>
          <w:b/>
          <w:bCs/>
          <w:lang w:val="sr-Cyrl-BA"/>
        </w:rPr>
        <w:t>измјенама и допунама члана 4. Одлуке о дугорочном</w:t>
      </w:r>
      <w:r>
        <w:rPr>
          <w:b/>
          <w:bCs/>
          <w:lang w:val="sr-Latn-BA"/>
        </w:rPr>
        <w:t xml:space="preserve"> </w:t>
      </w:r>
      <w:r>
        <w:rPr>
          <w:b/>
          <w:bCs/>
          <w:lang w:val="sr-Cyrl-BA"/>
        </w:rPr>
        <w:t>кредитном задужењу општине Језеро број 010-013-216/21 од 25.02.2021.године</w:t>
      </w:r>
    </w:p>
    <w:p w:rsidR="00E948F2" w:rsidRDefault="00E948F2">
      <w:pPr>
        <w:ind w:firstLine="720"/>
        <w:jc w:val="both"/>
        <w:rPr>
          <w:b/>
          <w:bCs/>
          <w:lang w:val="sr-Cyrl-BA"/>
        </w:rPr>
      </w:pPr>
    </w:p>
    <w:p w:rsidR="00E948F2" w:rsidRDefault="00E948F2">
      <w:pPr>
        <w:jc w:val="center"/>
        <w:rPr>
          <w:b/>
          <w:bCs/>
          <w:lang w:val="sr-Cyrl-BA"/>
        </w:rPr>
      </w:pPr>
    </w:p>
    <w:p w:rsidR="00E948F2" w:rsidRDefault="00CB66C2">
      <w:pPr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Члан 1.</w:t>
      </w:r>
    </w:p>
    <w:p w:rsidR="00E948F2" w:rsidRDefault="00E948F2">
      <w:pPr>
        <w:jc w:val="center"/>
        <w:rPr>
          <w:b/>
          <w:bCs/>
          <w:lang w:val="sr-Cyrl-BA"/>
        </w:rPr>
      </w:pP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Члан 4. ове Одлуке мијења се и гласи: „Осигурање </w:t>
      </w:r>
      <w:r>
        <w:rPr>
          <w:b/>
          <w:bCs/>
          <w:lang w:val="sr-Cyrl-BA"/>
        </w:rPr>
        <w:t>отплате кредита су мјенице, налози издати од стране општине Језеро и гаранција Републике Српске.</w:t>
      </w:r>
    </w:p>
    <w:p w:rsidR="00E948F2" w:rsidRDefault="00E948F2">
      <w:pPr>
        <w:ind w:firstLine="720"/>
        <w:jc w:val="both"/>
        <w:rPr>
          <w:b/>
          <w:bCs/>
          <w:lang w:val="sr-Cyrl-BA"/>
        </w:rPr>
      </w:pPr>
    </w:p>
    <w:p w:rsidR="00E948F2" w:rsidRDefault="00CB66C2">
      <w:pPr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Члан 2.</w:t>
      </w:r>
    </w:p>
    <w:p w:rsidR="00E948F2" w:rsidRDefault="00E948F2">
      <w:pPr>
        <w:jc w:val="center"/>
        <w:rPr>
          <w:b/>
          <w:bCs/>
          <w:lang w:val="sr-Cyrl-BA"/>
        </w:rPr>
      </w:pP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Ова Одлука ступа на снагу даном доношења, а биће објављена у Службеном гласнику општине Језеро.</w:t>
      </w:r>
    </w:p>
    <w:p w:rsidR="00E948F2" w:rsidRDefault="00E948F2">
      <w:pPr>
        <w:ind w:firstLine="720"/>
        <w:jc w:val="both"/>
        <w:rPr>
          <w:b/>
          <w:bCs/>
          <w:lang w:val="sr-Cyrl-BA"/>
        </w:rPr>
      </w:pPr>
    </w:p>
    <w:p w:rsidR="00E948F2" w:rsidRDefault="00E948F2">
      <w:pPr>
        <w:ind w:firstLine="720"/>
        <w:jc w:val="both"/>
        <w:rPr>
          <w:b/>
          <w:bCs/>
          <w:lang w:val="sr-Cyrl-BA"/>
        </w:rPr>
      </w:pPr>
    </w:p>
    <w:p w:rsidR="00E948F2" w:rsidRDefault="00CB66C2">
      <w:pPr>
        <w:rPr>
          <w:b/>
          <w:bCs/>
          <w:lang w:val="sr-Latn-BA"/>
        </w:rPr>
      </w:pPr>
      <w:r>
        <w:rPr>
          <w:b/>
          <w:bCs/>
          <w:lang w:val="sr-Cyrl-BA"/>
        </w:rPr>
        <w:t>Број: 010-013-216-1/21</w:t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/>
        </w:rPr>
        <w:t xml:space="preserve"> Предсједник СО-е</w:t>
      </w:r>
    </w:p>
    <w:p w:rsidR="00E948F2" w:rsidRDefault="00CB66C2">
      <w:pPr>
        <w:rPr>
          <w:b/>
          <w:bCs/>
          <w:lang/>
        </w:rPr>
      </w:pPr>
      <w:r>
        <w:rPr>
          <w:b/>
          <w:bCs/>
          <w:lang w:val="sr-Cyrl-BA"/>
        </w:rPr>
        <w:t>Дана, 1</w:t>
      </w:r>
      <w:r>
        <w:rPr>
          <w:b/>
          <w:bCs/>
          <w:lang w:val="sr-Latn-BA"/>
        </w:rPr>
        <w:t>5</w:t>
      </w:r>
      <w:r>
        <w:rPr>
          <w:b/>
          <w:bCs/>
          <w:lang w:val="sr-Cyrl-BA"/>
        </w:rPr>
        <w:t>.03.2021. године</w:t>
      </w:r>
      <w:r>
        <w:rPr>
          <w:b/>
          <w:bCs/>
          <w:lang/>
        </w:rPr>
        <w:tab/>
        <w:t>Драгана Карага с.р.</w:t>
      </w:r>
    </w:p>
    <w:p w:rsidR="00E948F2" w:rsidRDefault="00E948F2">
      <w:pPr>
        <w:spacing w:after="120"/>
        <w:rPr>
          <w:lang/>
        </w:rPr>
      </w:pPr>
    </w:p>
    <w:p w:rsidR="00E948F2" w:rsidRDefault="00CB66C2">
      <w:pPr>
        <w:jc w:val="both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53.</w:t>
      </w:r>
    </w:p>
    <w:p w:rsidR="00E948F2" w:rsidRDefault="00E948F2">
      <w:pPr>
        <w:jc w:val="both"/>
        <w:rPr>
          <w:lang w:val="sr-Cyrl-BA"/>
        </w:rPr>
      </w:pPr>
    </w:p>
    <w:p w:rsidR="00E948F2" w:rsidRDefault="00CB66C2">
      <w:pPr>
        <w:jc w:val="both"/>
        <w:rPr>
          <w:b/>
          <w:lang/>
        </w:rPr>
      </w:pPr>
      <w:r>
        <w:rPr>
          <w:b/>
          <w:lang/>
        </w:rPr>
        <w:t xml:space="preserve">  На основу члана 39. Закона о локалној самоуправи Републике Српске (Службени гласник Републике Српске број 97/ 16 и 36/19),чланѕа 30.Закона о буџетском систему Републике Српске( Службени гласник Републике Српске </w:t>
      </w:r>
      <w:r>
        <w:rPr>
          <w:b/>
          <w:lang/>
        </w:rPr>
        <w:t>број 121/12,52/14 и члана 30. Статута општине Језеро (Службени гласник општине Језеро број 08/17), Скупштина општине Језеро је  на својој редовној сједници одржаној дана</w:t>
      </w:r>
      <w:r>
        <w:rPr>
          <w:b/>
          <w:lang w:val="sr-Latn-BA"/>
        </w:rPr>
        <w:t xml:space="preserve"> 18.03.2021.</w:t>
      </w:r>
      <w:r>
        <w:rPr>
          <w:b/>
          <w:lang w:val="sr-Cyrl-BA"/>
        </w:rPr>
        <w:t>године</w:t>
      </w:r>
      <w:r>
        <w:rPr>
          <w:b/>
          <w:lang/>
        </w:rPr>
        <w:t xml:space="preserve">           донијела</w:t>
      </w:r>
    </w:p>
    <w:p w:rsidR="00E948F2" w:rsidRDefault="00E948F2">
      <w:pPr>
        <w:rPr>
          <w:b/>
          <w:lang/>
        </w:rPr>
      </w:pPr>
    </w:p>
    <w:p w:rsidR="00E948F2" w:rsidRDefault="00CB66C2">
      <w:pPr>
        <w:jc w:val="center"/>
        <w:rPr>
          <w:b/>
          <w:lang/>
        </w:rPr>
      </w:pPr>
      <w:r>
        <w:rPr>
          <w:b/>
          <w:lang/>
        </w:rPr>
        <w:t>ОДЛУКУ</w:t>
      </w:r>
    </w:p>
    <w:p w:rsidR="00E948F2" w:rsidRDefault="00CB66C2">
      <w:pPr>
        <w:jc w:val="center"/>
        <w:rPr>
          <w:b/>
          <w:lang/>
        </w:rPr>
      </w:pPr>
      <w:r>
        <w:rPr>
          <w:b/>
          <w:lang/>
        </w:rPr>
        <w:t>О УСВАЈАЊУ ПЛАНА ИЗМИРЕЊА НЕИЗМИРЕНИХ ОБА</w:t>
      </w:r>
      <w:r>
        <w:rPr>
          <w:b/>
          <w:lang/>
        </w:rPr>
        <w:t>ВЕЗА</w:t>
      </w:r>
    </w:p>
    <w:p w:rsidR="00E948F2" w:rsidRDefault="00CB66C2">
      <w:pPr>
        <w:jc w:val="center"/>
        <w:rPr>
          <w:b/>
          <w:lang/>
        </w:rPr>
      </w:pPr>
      <w:r>
        <w:rPr>
          <w:b/>
          <w:lang/>
        </w:rPr>
        <w:t>ИЗ ПРЕТХОДНОГ ПЕРИОДА ИЗ БУЏЕТА ОПШТИНЕ ЈЕЗЕРО</w:t>
      </w:r>
    </w:p>
    <w:p w:rsidR="00E948F2" w:rsidRDefault="00CB66C2">
      <w:pPr>
        <w:jc w:val="center"/>
        <w:rPr>
          <w:b/>
          <w:lang/>
        </w:rPr>
      </w:pPr>
      <w:r>
        <w:rPr>
          <w:b/>
          <w:lang/>
        </w:rPr>
        <w:t>У 2021.ГОДИНИ</w:t>
      </w:r>
    </w:p>
    <w:p w:rsidR="00E948F2" w:rsidRDefault="00E948F2">
      <w:pPr>
        <w:rPr>
          <w:b/>
          <w:lang/>
        </w:rPr>
      </w:pPr>
    </w:p>
    <w:p w:rsidR="00E948F2" w:rsidRDefault="00CB66C2">
      <w:pPr>
        <w:jc w:val="center"/>
        <w:rPr>
          <w:b/>
          <w:lang/>
        </w:rPr>
      </w:pPr>
      <w:r>
        <w:rPr>
          <w:b/>
          <w:lang/>
        </w:rPr>
        <w:t>Члан 1.</w:t>
      </w:r>
    </w:p>
    <w:p w:rsidR="00E948F2" w:rsidRDefault="00E948F2">
      <w:pPr>
        <w:jc w:val="center"/>
        <w:rPr>
          <w:b/>
          <w:lang/>
        </w:rPr>
      </w:pPr>
    </w:p>
    <w:p w:rsidR="00E948F2" w:rsidRDefault="00CB66C2">
      <w:pPr>
        <w:jc w:val="both"/>
      </w:pPr>
      <w:r>
        <w:rPr>
          <w:b/>
          <w:lang/>
        </w:rPr>
        <w:t xml:space="preserve">       Овим Планом обухваћене су неизмирене обавезе из ранијег периода утврђене на дан 28.02.2021.године, чије измрењење се планира из буџета општине Језеро у 2021.години. Укупан и</w:t>
      </w:r>
      <w:r>
        <w:rPr>
          <w:b/>
          <w:lang/>
        </w:rPr>
        <w:t>знос ових обавеза износи 368.724,36КМ.</w:t>
      </w:r>
    </w:p>
    <w:p w:rsidR="00E948F2" w:rsidRDefault="00CB66C2">
      <w:pPr>
        <w:jc w:val="center"/>
        <w:rPr>
          <w:b/>
          <w:lang/>
        </w:rPr>
      </w:pPr>
      <w:r>
        <w:rPr>
          <w:b/>
          <w:lang/>
        </w:rPr>
        <w:t>Члан 2.</w:t>
      </w:r>
    </w:p>
    <w:p w:rsidR="00E948F2" w:rsidRDefault="00E948F2">
      <w:pPr>
        <w:jc w:val="center"/>
        <w:rPr>
          <w:b/>
          <w:lang/>
        </w:rPr>
      </w:pPr>
    </w:p>
    <w:p w:rsidR="00E948F2" w:rsidRDefault="00CB66C2">
      <w:pPr>
        <w:jc w:val="both"/>
        <w:rPr>
          <w:b/>
          <w:lang/>
        </w:rPr>
      </w:pPr>
      <w:r>
        <w:rPr>
          <w:b/>
          <w:lang/>
        </w:rPr>
        <w:t xml:space="preserve">       Неизмирене обавезе из члана 1. ове Одлуке чије се иизмрење планира у 2021.години су садржане на економском коду 621900 у  Нацрту Ребаланса буџета за  ову фискалну годину  у планираном износу од 368.700,00 КМ.  </w:t>
      </w:r>
    </w:p>
    <w:p w:rsidR="00E948F2" w:rsidRDefault="00CB66C2">
      <w:pPr>
        <w:jc w:val="both"/>
        <w:rPr>
          <w:b/>
          <w:lang/>
        </w:rPr>
      </w:pPr>
      <w:r>
        <w:rPr>
          <w:b/>
          <w:lang/>
        </w:rPr>
        <w:t xml:space="preserve">     Измирење ових обавеза планира се </w:t>
      </w:r>
      <w:r>
        <w:rPr>
          <w:b/>
          <w:lang/>
        </w:rPr>
        <w:t>на сљедећи начин и то:</w:t>
      </w:r>
    </w:p>
    <w:p w:rsidR="00E948F2" w:rsidRDefault="00CB66C2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  <w:lang/>
        </w:rPr>
      </w:pPr>
      <w:r>
        <w:rPr>
          <w:b/>
          <w:sz w:val="20"/>
          <w:szCs w:val="20"/>
          <w:lang/>
        </w:rPr>
        <w:t>Из властитих извора до краја ове фискалне године износ од 126.093,60  КМ и</w:t>
      </w:r>
    </w:p>
    <w:p w:rsidR="00E948F2" w:rsidRDefault="00CB66C2">
      <w:pPr>
        <w:pStyle w:val="ListParagraph"/>
        <w:numPr>
          <w:ilvl w:val="0"/>
          <w:numId w:val="1"/>
        </w:numPr>
        <w:rPr>
          <w:b/>
          <w:sz w:val="20"/>
          <w:szCs w:val="20"/>
          <w:lang w:val="sr-Latn-BA"/>
        </w:rPr>
      </w:pPr>
      <w:r>
        <w:rPr>
          <w:b/>
          <w:sz w:val="20"/>
          <w:szCs w:val="20"/>
          <w:lang/>
        </w:rPr>
        <w:t xml:space="preserve">Из кредитних средстава 242.630,76КМ                                                 </w:t>
      </w:r>
      <w:r>
        <w:rPr>
          <w:b/>
          <w:sz w:val="20"/>
          <w:szCs w:val="20"/>
          <w:lang w:val="sr-Latn-BA"/>
        </w:rPr>
        <w:t xml:space="preserve">  </w:t>
      </w:r>
      <w:r>
        <w:rPr>
          <w:b/>
          <w:sz w:val="20"/>
          <w:szCs w:val="20"/>
          <w:lang/>
        </w:rPr>
        <w:t xml:space="preserve">    </w:t>
      </w:r>
      <w:r>
        <w:rPr>
          <w:b/>
          <w:sz w:val="20"/>
          <w:szCs w:val="20"/>
          <w:lang w:val="sr-Latn-BA"/>
        </w:rPr>
        <w:t xml:space="preserve"> </w:t>
      </w:r>
    </w:p>
    <w:p w:rsidR="00E948F2" w:rsidRDefault="00CB66C2">
      <w:pPr>
        <w:jc w:val="center"/>
        <w:rPr>
          <w:b/>
          <w:lang/>
        </w:rPr>
      </w:pPr>
      <w:r>
        <w:rPr>
          <w:b/>
          <w:lang/>
        </w:rPr>
        <w:t>Члан 3.</w:t>
      </w:r>
    </w:p>
    <w:p w:rsidR="00E948F2" w:rsidRDefault="00E948F2">
      <w:pPr>
        <w:jc w:val="center"/>
        <w:rPr>
          <w:b/>
          <w:lang/>
        </w:rPr>
      </w:pPr>
    </w:p>
    <w:p w:rsidR="00E948F2" w:rsidRDefault="00CB66C2">
      <w:pPr>
        <w:jc w:val="both"/>
        <w:rPr>
          <w:b/>
          <w:lang/>
        </w:rPr>
      </w:pPr>
      <w:r>
        <w:rPr>
          <w:b/>
          <w:lang/>
        </w:rPr>
        <w:t xml:space="preserve">      Одлука о усвајању Плана измирења неизмирених обавеза из претходног периода из буџета општине </w:t>
      </w:r>
      <w:r>
        <w:rPr>
          <w:b/>
          <w:lang/>
        </w:rPr>
        <w:lastRenderedPageBreak/>
        <w:t xml:space="preserve">Језеро чиниће саставни дио Ребаланса буџета општине Језеро за 2021.годину.      </w:t>
      </w:r>
    </w:p>
    <w:p w:rsidR="00E948F2" w:rsidRDefault="00CB66C2">
      <w:pPr>
        <w:rPr>
          <w:b/>
          <w:lang/>
        </w:rPr>
      </w:pPr>
      <w:r>
        <w:rPr>
          <w:b/>
          <w:lang/>
        </w:rPr>
        <w:t xml:space="preserve">                                                                            </w:t>
      </w:r>
      <w:r>
        <w:rPr>
          <w:b/>
          <w:lang/>
        </w:rPr>
        <w:t xml:space="preserve">            </w:t>
      </w:r>
      <w:r>
        <w:rPr>
          <w:b/>
          <w:lang w:val="sr-Latn-BA"/>
        </w:rPr>
        <w:t xml:space="preserve">   </w:t>
      </w:r>
      <w:r>
        <w:rPr>
          <w:b/>
          <w:lang/>
        </w:rPr>
        <w:t xml:space="preserve"> </w:t>
      </w:r>
      <w:r>
        <w:rPr>
          <w:b/>
          <w:lang w:val="sr-Latn-BA"/>
        </w:rPr>
        <w:t xml:space="preserve">  </w:t>
      </w:r>
      <w:r>
        <w:rPr>
          <w:b/>
          <w:lang/>
        </w:rPr>
        <w:t xml:space="preserve"> </w:t>
      </w:r>
    </w:p>
    <w:p w:rsidR="00E948F2" w:rsidRDefault="00E948F2">
      <w:pPr>
        <w:rPr>
          <w:b/>
          <w:lang/>
        </w:rPr>
      </w:pPr>
    </w:p>
    <w:p w:rsidR="00E948F2" w:rsidRDefault="00CB66C2">
      <w:pPr>
        <w:jc w:val="center"/>
        <w:rPr>
          <w:b/>
          <w:lang/>
        </w:rPr>
      </w:pPr>
      <w:r>
        <w:rPr>
          <w:b/>
          <w:lang/>
        </w:rPr>
        <w:t>Члан 4.</w:t>
      </w:r>
    </w:p>
    <w:p w:rsidR="00E948F2" w:rsidRDefault="00E948F2">
      <w:pPr>
        <w:jc w:val="center"/>
        <w:rPr>
          <w:b/>
          <w:lang/>
        </w:rPr>
      </w:pPr>
    </w:p>
    <w:p w:rsidR="00E948F2" w:rsidRDefault="00CB66C2">
      <w:pPr>
        <w:jc w:val="both"/>
        <w:rPr>
          <w:b/>
          <w:lang/>
        </w:rPr>
      </w:pPr>
      <w:r>
        <w:rPr>
          <w:b/>
          <w:lang/>
        </w:rPr>
        <w:t xml:space="preserve">      Ова Одлука ступа на снагу даном доношења, а биће објављена у Службеном гласнику општине Језеро.</w:t>
      </w:r>
    </w:p>
    <w:p w:rsidR="00E948F2" w:rsidRDefault="00E948F2">
      <w:pPr>
        <w:jc w:val="both"/>
        <w:rPr>
          <w:b/>
          <w:lang/>
        </w:rPr>
      </w:pPr>
    </w:p>
    <w:p w:rsidR="00E948F2" w:rsidRDefault="00CB66C2">
      <w:pPr>
        <w:rPr>
          <w:b/>
          <w:lang/>
        </w:rPr>
      </w:pPr>
      <w:r>
        <w:rPr>
          <w:b/>
          <w:lang/>
        </w:rPr>
        <w:t>БР.010-013-</w:t>
      </w:r>
      <w:r>
        <w:rPr>
          <w:b/>
          <w:lang w:val="sr-Latn-BA"/>
        </w:rPr>
        <w:t>309</w:t>
      </w:r>
      <w:r>
        <w:rPr>
          <w:b/>
          <w:lang/>
        </w:rPr>
        <w:t>/21</w:t>
      </w:r>
      <w:r>
        <w:rPr>
          <w:b/>
        </w:rPr>
        <w:t xml:space="preserve">  </w:t>
      </w:r>
      <w:r>
        <w:rPr>
          <w:b/>
          <w:lang/>
        </w:rPr>
        <w:tab/>
      </w:r>
      <w:r>
        <w:rPr>
          <w:b/>
          <w:lang/>
        </w:rPr>
        <w:tab/>
        <w:t xml:space="preserve"> Предсјеник СО-е</w:t>
      </w:r>
    </w:p>
    <w:p w:rsidR="00E948F2" w:rsidRDefault="00CB66C2">
      <w:pPr>
        <w:jc w:val="both"/>
        <w:rPr>
          <w:lang w:val="sr-Cyrl-BA"/>
        </w:rPr>
      </w:pPr>
      <w:r>
        <w:rPr>
          <w:b/>
          <w:lang/>
        </w:rPr>
        <w:t>Дана,</w:t>
      </w:r>
      <w:r>
        <w:rPr>
          <w:b/>
          <w:lang w:val="sr-Latn-BA"/>
        </w:rPr>
        <w:t>18.03.</w:t>
      </w:r>
      <w:r>
        <w:rPr>
          <w:b/>
          <w:lang/>
        </w:rPr>
        <w:t>2021.год.</w:t>
      </w:r>
      <w:r>
        <w:rPr>
          <w:b/>
        </w:rPr>
        <w:t xml:space="preserve">       </w:t>
      </w:r>
      <w:r>
        <w:rPr>
          <w:b/>
          <w:lang w:val="sr-Latn-BA"/>
        </w:rPr>
        <w:t xml:space="preserve"> </w:t>
      </w:r>
      <w:r>
        <w:rPr>
          <w:b/>
          <w:lang/>
        </w:rPr>
        <w:tab/>
        <w:t>Драгана Карага с.р.</w:t>
      </w:r>
      <w:r>
        <w:rPr>
          <w:b/>
          <w:lang w:val="sr-Latn-BA"/>
        </w:rPr>
        <w:t xml:space="preserve">  </w:t>
      </w: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CB66C2">
      <w:pPr>
        <w:jc w:val="both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54.</w:t>
      </w:r>
    </w:p>
    <w:p w:rsidR="00E948F2" w:rsidRDefault="00CB66C2">
      <w:pPr>
        <w:spacing w:after="120"/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На основу члана 31. и 33. Зак</w:t>
      </w:r>
      <w:r>
        <w:rPr>
          <w:b/>
          <w:bCs/>
          <w:lang w:val="sr-Cyrl-BA"/>
        </w:rPr>
        <w:t>она о буџетском систему РС(Службени гласник РС, број: 121/12, 52/14, 103/15 и 15/16), члана 39. Закона о локалној самоуправи (Службени гласник РС, број: 97/16) и члана 36. Статута општине Језеро (Службени гласник општине Језеро, број 8/17), Скупштина општи</w:t>
      </w:r>
      <w:r>
        <w:rPr>
          <w:b/>
          <w:bCs/>
          <w:lang w:val="sr-Cyrl-BA"/>
        </w:rPr>
        <w:t>не Језеро на</w:t>
      </w:r>
      <w:r>
        <w:rPr>
          <w:b/>
          <w:bCs/>
          <w:lang w:val="sr-Latn-BA"/>
        </w:rPr>
        <w:t xml:space="preserve"> </w:t>
      </w:r>
      <w:r>
        <w:rPr>
          <w:b/>
          <w:bCs/>
          <w:lang w:val="sr-Cyrl-BA"/>
        </w:rPr>
        <w:t xml:space="preserve">трећој сједници одржаној дана 18.03.2021.године донијела је </w:t>
      </w:r>
    </w:p>
    <w:p w:rsidR="00E948F2" w:rsidRDefault="00E948F2">
      <w:pPr>
        <w:rPr>
          <w:b/>
          <w:bCs/>
        </w:rPr>
      </w:pPr>
    </w:p>
    <w:p w:rsidR="00E948F2" w:rsidRDefault="00CB66C2">
      <w:pPr>
        <w:tabs>
          <w:tab w:val="left" w:pos="2550"/>
        </w:tabs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Одлуку</w:t>
      </w:r>
    </w:p>
    <w:p w:rsidR="00E948F2" w:rsidRDefault="00E948F2">
      <w:pPr>
        <w:tabs>
          <w:tab w:val="left" w:pos="2550"/>
        </w:tabs>
        <w:jc w:val="center"/>
        <w:rPr>
          <w:b/>
          <w:bCs/>
          <w:lang w:val="sr-Cyrl-BA"/>
        </w:rPr>
      </w:pP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Јавна Расправа о Нацрт</w:t>
      </w:r>
      <w:r>
        <w:rPr>
          <w:b/>
          <w:bCs/>
          <w:lang/>
        </w:rPr>
        <w:t>у</w:t>
      </w:r>
      <w:r>
        <w:rPr>
          <w:b/>
          <w:bCs/>
          <w:lang w:val="sr-Cyrl-BA"/>
        </w:rPr>
        <w:t xml:space="preserve"> Ребаланса буџета општине Језеро за 2021. годину трајаће два дана и то од </w:t>
      </w:r>
      <w:r>
        <w:rPr>
          <w:b/>
          <w:bCs/>
          <w:lang/>
        </w:rPr>
        <w:t xml:space="preserve"> </w:t>
      </w:r>
      <w:r>
        <w:rPr>
          <w:b/>
          <w:bCs/>
          <w:lang w:val="sr-Cyrl-BA"/>
        </w:rPr>
        <w:t>18.03.2021. до 20.03.2021. године.</w:t>
      </w:r>
    </w:p>
    <w:p w:rsidR="00E948F2" w:rsidRDefault="00E948F2">
      <w:pPr>
        <w:ind w:firstLine="720"/>
        <w:jc w:val="both"/>
        <w:rPr>
          <w:b/>
          <w:bCs/>
          <w:lang w:val="sr-Cyrl-BA"/>
        </w:rPr>
      </w:pP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 xml:space="preserve">Јавна Расправа одржаће се дана </w:t>
      </w:r>
      <w:r>
        <w:rPr>
          <w:b/>
          <w:bCs/>
          <w:lang w:val="sr-Cyrl-BA"/>
        </w:rPr>
        <w:t>19.03.2021. године у згради Скупштине општине Језеро, у Скупштинској сали са почетком у 10:00 часова.</w:t>
      </w:r>
    </w:p>
    <w:p w:rsidR="00E948F2" w:rsidRDefault="00E948F2">
      <w:pPr>
        <w:ind w:firstLine="720"/>
        <w:jc w:val="both"/>
        <w:rPr>
          <w:b/>
          <w:bCs/>
          <w:lang w:val="sr-Cyrl-BA"/>
        </w:rPr>
      </w:pPr>
    </w:p>
    <w:p w:rsidR="00E948F2" w:rsidRDefault="00CB66C2">
      <w:pPr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На Јавној Расправи могу присуствовати сви заинтересовани грађани , политички представници, представници невладиног сектора и остали заинтересовани грађан</w:t>
      </w:r>
      <w:r>
        <w:rPr>
          <w:b/>
          <w:bCs/>
          <w:lang w:val="sr-Cyrl-BA"/>
        </w:rPr>
        <w:t>и општине Језеро.</w:t>
      </w:r>
    </w:p>
    <w:p w:rsidR="00E948F2" w:rsidRDefault="00E948F2">
      <w:pPr>
        <w:spacing w:after="120"/>
        <w:ind w:firstLine="720"/>
        <w:jc w:val="both"/>
        <w:rPr>
          <w:b/>
          <w:bCs/>
          <w:lang w:val="sr-Cyrl-BA"/>
        </w:rPr>
      </w:pPr>
    </w:p>
    <w:p w:rsidR="00E948F2" w:rsidRDefault="00CB66C2">
      <w:pPr>
        <w:spacing w:after="120"/>
        <w:ind w:firstLine="720"/>
        <w:jc w:val="both"/>
        <w:rPr>
          <w:b/>
          <w:bCs/>
          <w:lang w:val="sr-Cyrl-BA"/>
        </w:rPr>
      </w:pPr>
      <w:r>
        <w:rPr>
          <w:b/>
          <w:bCs/>
          <w:lang w:val="sr-Cyrl-BA"/>
        </w:rPr>
        <w:t>Одлука ступа на снагу даном доношења и биће објављена у Службеном гласнику општине Језеро.</w:t>
      </w:r>
    </w:p>
    <w:p w:rsidR="00E948F2" w:rsidRDefault="00E948F2">
      <w:pPr>
        <w:spacing w:after="120"/>
        <w:rPr>
          <w:b/>
          <w:bCs/>
          <w:lang w:val="sr-Cyrl-BA"/>
        </w:rPr>
      </w:pPr>
    </w:p>
    <w:p w:rsidR="00E948F2" w:rsidRDefault="00CB66C2">
      <w:pPr>
        <w:spacing w:after="120"/>
        <w:rPr>
          <w:b/>
          <w:bCs/>
          <w:lang/>
        </w:rPr>
      </w:pPr>
      <w:r>
        <w:rPr>
          <w:b/>
          <w:bCs/>
          <w:lang w:val="sr-Cyrl-BA"/>
        </w:rPr>
        <w:t>Број: 010-013-310/20</w:t>
      </w:r>
      <w:r>
        <w:rPr>
          <w:b/>
          <w:bCs/>
          <w:lang/>
        </w:rPr>
        <w:tab/>
      </w:r>
      <w:r>
        <w:rPr>
          <w:b/>
          <w:bCs/>
          <w:lang/>
        </w:rPr>
        <w:tab/>
        <w:t>Предсједник СО-е</w:t>
      </w:r>
    </w:p>
    <w:p w:rsidR="00E948F2" w:rsidRDefault="00CB66C2">
      <w:pPr>
        <w:spacing w:after="120"/>
        <w:rPr>
          <w:b/>
          <w:bCs/>
          <w:lang/>
        </w:rPr>
      </w:pPr>
      <w:r>
        <w:rPr>
          <w:b/>
          <w:bCs/>
          <w:lang w:val="sr-Cyrl-BA"/>
        </w:rPr>
        <w:t>Дана,</w:t>
      </w:r>
      <w:r>
        <w:rPr>
          <w:b/>
          <w:bCs/>
          <w:lang w:val="sr-Latn-BA"/>
        </w:rPr>
        <w:t xml:space="preserve"> </w:t>
      </w:r>
      <w:r>
        <w:rPr>
          <w:b/>
          <w:bCs/>
          <w:lang w:val="sr-Cyrl-BA"/>
        </w:rPr>
        <w:t xml:space="preserve">18.03.2021.године  </w:t>
      </w:r>
      <w:r>
        <w:rPr>
          <w:b/>
          <w:bCs/>
          <w:lang/>
        </w:rPr>
        <w:tab/>
        <w:t>Драгана Карага с.р.</w:t>
      </w:r>
    </w:p>
    <w:p w:rsidR="00E948F2" w:rsidRDefault="00E948F2">
      <w:pPr>
        <w:tabs>
          <w:tab w:val="left" w:pos="6660"/>
        </w:tabs>
        <w:rPr>
          <w:b/>
          <w:bCs/>
          <w:lang w:val="sr-Cyrl-BA"/>
        </w:rPr>
      </w:pPr>
    </w:p>
    <w:p w:rsidR="00E948F2" w:rsidRDefault="00CB66C2">
      <w:pPr>
        <w:jc w:val="both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55.</w:t>
      </w: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CB66C2">
      <w:pPr>
        <w:ind w:firstLine="708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 основу члана 39. Закона о локалној самоуправи ( „Службени гласник Републике Српске“, број 97/16, 36/19), члана 36. и 87.  Статута општине Језеро ( „Службени гласник општине Језеро“, број 08/17) и члана 103.,130.,137. Пословника о раду Скупштине општине </w:t>
      </w:r>
      <w:r>
        <w:rPr>
          <w:b/>
          <w:bCs/>
          <w:lang w:val="sr-Cyrl-CS"/>
        </w:rPr>
        <w:t xml:space="preserve">Језеро ( „Службени гласник општине Језеро“, број 08/17), Скупштина општине Језеро на 3. сједници одржаној дана </w:t>
      </w:r>
      <w:r>
        <w:rPr>
          <w:b/>
          <w:bCs/>
        </w:rPr>
        <w:t>18.03</w:t>
      </w:r>
      <w:r>
        <w:rPr>
          <w:b/>
          <w:bCs/>
          <w:lang w:val="sr-Cyrl-CS"/>
        </w:rPr>
        <w:t>.20</w:t>
      </w:r>
      <w:r>
        <w:rPr>
          <w:b/>
          <w:bCs/>
        </w:rPr>
        <w:t>2</w:t>
      </w:r>
      <w:r>
        <w:rPr>
          <w:b/>
          <w:bCs/>
        </w:rPr>
        <w:t>1</w:t>
      </w:r>
      <w:r>
        <w:rPr>
          <w:b/>
          <w:bCs/>
          <w:lang w:val="sr-Cyrl-CS"/>
        </w:rPr>
        <w:t xml:space="preserve">. године, донијела је </w:t>
      </w:r>
    </w:p>
    <w:p w:rsidR="00E948F2" w:rsidRDefault="00E948F2">
      <w:pPr>
        <w:jc w:val="center"/>
        <w:rPr>
          <w:b/>
          <w:bCs/>
          <w:lang w:val="sr-Cyrl-CS"/>
        </w:rPr>
      </w:pPr>
    </w:p>
    <w:p w:rsidR="00E948F2" w:rsidRDefault="00E948F2">
      <w:pPr>
        <w:jc w:val="center"/>
        <w:rPr>
          <w:b/>
          <w:bCs/>
          <w:lang w:val="sr-Cyrl-CS"/>
        </w:rPr>
      </w:pPr>
    </w:p>
    <w:p w:rsidR="00E948F2" w:rsidRDefault="00CB66C2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З А К Љ У Ч А К</w:t>
      </w:r>
    </w:p>
    <w:p w:rsidR="00E948F2" w:rsidRDefault="00E948F2">
      <w:pPr>
        <w:jc w:val="center"/>
        <w:rPr>
          <w:b/>
          <w:bCs/>
          <w:lang w:val="sr-Cyrl-CS"/>
        </w:rPr>
      </w:pPr>
    </w:p>
    <w:p w:rsidR="00E948F2" w:rsidRDefault="00CB66C2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Оправдава се одсуство одборника Топић Јови са 3. сједнице Скупштине општине Језеро, а о 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немогућностима да приступи поменутој сједници  благовремено је обавијестио Предсједника скупшине, са чим су упознати и одборници на сједници дана 18.03.2021. године.</w:t>
      </w:r>
    </w:p>
    <w:p w:rsidR="00E948F2" w:rsidRDefault="00E948F2">
      <w:pPr>
        <w:pStyle w:val="ListParagraph"/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:rsidR="00E948F2" w:rsidRDefault="00CB66C2">
      <w:pPr>
        <w:pStyle w:val="ListParagraph"/>
        <w:ind w:left="0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2.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Овај закључак ступа на снагу даном доношења, а биће објављен у „Службеном гласнику општ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>ине Језеро“.</w:t>
      </w:r>
    </w:p>
    <w:p w:rsidR="00E948F2" w:rsidRDefault="00E948F2">
      <w:pPr>
        <w:rPr>
          <w:b/>
          <w:bCs/>
          <w:lang w:val="sr-Cyrl-CS"/>
        </w:rPr>
      </w:pPr>
    </w:p>
    <w:p w:rsidR="00E948F2" w:rsidRDefault="00CB66C2">
      <w:pPr>
        <w:rPr>
          <w:b/>
          <w:bCs/>
          <w:lang/>
        </w:rPr>
      </w:pPr>
      <w:r>
        <w:rPr>
          <w:b/>
          <w:bCs/>
          <w:lang w:val="sr-Cyrl-CS"/>
        </w:rPr>
        <w:t>Број : 010-013-3</w:t>
      </w:r>
      <w:r>
        <w:rPr>
          <w:b/>
          <w:bCs/>
        </w:rPr>
        <w:t>15</w:t>
      </w:r>
      <w:r>
        <w:rPr>
          <w:b/>
          <w:bCs/>
          <w:lang w:val="sr-Cyrl-CS"/>
        </w:rPr>
        <w:t xml:space="preserve"> /21</w:t>
      </w:r>
      <w:r>
        <w:rPr>
          <w:b/>
          <w:bCs/>
          <w:lang w:val="sr-Latn-BA"/>
        </w:rPr>
        <w:tab/>
      </w:r>
      <w:r>
        <w:rPr>
          <w:b/>
          <w:bCs/>
          <w:lang w:val="sr-Latn-BA"/>
        </w:rPr>
        <w:tab/>
      </w:r>
      <w:r>
        <w:rPr>
          <w:b/>
          <w:bCs/>
          <w:lang/>
        </w:rPr>
        <w:t xml:space="preserve"> Предсједник СО-е</w:t>
      </w:r>
    </w:p>
    <w:p w:rsidR="00E948F2" w:rsidRDefault="00CB66C2">
      <w:pPr>
        <w:rPr>
          <w:b/>
          <w:bCs/>
          <w:lang/>
        </w:rPr>
      </w:pPr>
      <w:r>
        <w:rPr>
          <w:b/>
          <w:bCs/>
          <w:lang w:val="sr-Cyrl-CS"/>
        </w:rPr>
        <w:t xml:space="preserve">Дана, </w:t>
      </w:r>
      <w:r>
        <w:rPr>
          <w:b/>
          <w:bCs/>
        </w:rPr>
        <w:t>18.03</w:t>
      </w:r>
      <w:r>
        <w:rPr>
          <w:b/>
          <w:bCs/>
          <w:lang w:val="sr-Cyrl-CS"/>
        </w:rPr>
        <w:t>.2021. године.</w:t>
      </w:r>
      <w:r>
        <w:rPr>
          <w:b/>
          <w:bCs/>
          <w:lang/>
        </w:rPr>
        <w:tab/>
        <w:t>Драгана Карага с.р.</w:t>
      </w: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jc w:val="both"/>
        <w:rPr>
          <w:sz w:val="28"/>
          <w:szCs w:val="28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E948F2">
      <w:pPr>
        <w:rPr>
          <w:b/>
          <w:u w:val="single"/>
          <w:lang w:val="sr-Cyrl-BA"/>
        </w:rPr>
      </w:pPr>
    </w:p>
    <w:p w:rsidR="00E948F2" w:rsidRDefault="00CB66C2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САДРЖАЈ</w:t>
      </w:r>
    </w:p>
    <w:p w:rsidR="00E948F2" w:rsidRDefault="00E948F2">
      <w:pPr>
        <w:rPr>
          <w:b/>
          <w:lang w:val="sr-Cyrl-BA"/>
        </w:rPr>
      </w:pPr>
    </w:p>
    <w:p w:rsidR="00E948F2" w:rsidRDefault="00CB66C2">
      <w:pPr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СКУПШТИНА ОПШТИНЕ</w:t>
      </w:r>
    </w:p>
    <w:p w:rsidR="00E948F2" w:rsidRDefault="00E948F2">
      <w:pPr>
        <w:rPr>
          <w:b/>
          <w:u w:val="single"/>
          <w:lang w:val="sr-Cyrl-BA"/>
        </w:rPr>
      </w:pPr>
    </w:p>
    <w:p w:rsidR="00E948F2" w:rsidRDefault="00CB66C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50.</w:t>
      </w:r>
      <w:r>
        <w:rPr>
          <w:rFonts w:ascii="Times New Roman" w:hAnsi="Times New Roman" w:cs="Times New Roman"/>
          <w:b/>
          <w:bCs/>
          <w:sz w:val="20"/>
          <w:szCs w:val="20"/>
          <w:lang/>
        </w:rPr>
        <w:t>Закључак..........................................................................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1</w:t>
      </w:r>
    </w:p>
    <w:p w:rsidR="00E948F2" w:rsidRDefault="00CB66C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51.</w:t>
      </w:r>
      <w:r>
        <w:rPr>
          <w:rFonts w:ascii="Times New Roman" w:hAnsi="Times New Roman" w:cs="Times New Roman"/>
          <w:b/>
          <w:bCs/>
          <w:sz w:val="20"/>
          <w:szCs w:val="20"/>
          <w:lang/>
        </w:rPr>
        <w:t>Закључак..........................................................................1</w:t>
      </w:r>
    </w:p>
    <w:p w:rsidR="00E948F2" w:rsidRDefault="00CB66C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52.</w:t>
      </w:r>
      <w:r>
        <w:rPr>
          <w:rFonts w:ascii="Times New Roman" w:hAnsi="Times New Roman" w:cs="Times New Roman"/>
          <w:b/>
          <w:bCs/>
          <w:sz w:val="20"/>
          <w:szCs w:val="20"/>
          <w:lang/>
        </w:rPr>
        <w:t>Одлука............................................................................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  <w:lang/>
        </w:rPr>
        <w:t>..2</w:t>
      </w:r>
    </w:p>
    <w:p w:rsidR="00E948F2" w:rsidRDefault="00CB66C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53.</w:t>
      </w:r>
      <w:r>
        <w:rPr>
          <w:rFonts w:ascii="Times New Roman" w:hAnsi="Times New Roman" w:cs="Times New Roman"/>
          <w:b/>
          <w:bCs/>
          <w:sz w:val="20"/>
          <w:szCs w:val="20"/>
          <w:lang/>
        </w:rPr>
        <w:t>Одлука..............................................................................2</w:t>
      </w:r>
    </w:p>
    <w:p w:rsidR="00E948F2" w:rsidRDefault="00CB66C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54.</w:t>
      </w:r>
      <w:r>
        <w:rPr>
          <w:rFonts w:ascii="Times New Roman" w:hAnsi="Times New Roman" w:cs="Times New Roman"/>
          <w:b/>
          <w:bCs/>
          <w:sz w:val="20"/>
          <w:szCs w:val="20"/>
          <w:lang/>
        </w:rPr>
        <w:t>Одлука..............................................................................3</w:t>
      </w:r>
    </w:p>
    <w:p w:rsidR="00E948F2" w:rsidRDefault="00CB66C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Latn-BA"/>
        </w:rPr>
        <w:t>55.</w:t>
      </w:r>
      <w:r>
        <w:rPr>
          <w:rFonts w:ascii="Times New Roman" w:hAnsi="Times New Roman" w:cs="Times New Roman"/>
          <w:b/>
          <w:bCs/>
          <w:sz w:val="20"/>
          <w:szCs w:val="20"/>
          <w:lang/>
        </w:rPr>
        <w:t>Закључак...............................................................</w:t>
      </w:r>
      <w:r>
        <w:rPr>
          <w:rFonts w:ascii="Times New Roman" w:hAnsi="Times New Roman" w:cs="Times New Roman"/>
          <w:b/>
          <w:bCs/>
          <w:sz w:val="20"/>
          <w:szCs w:val="20"/>
          <w:lang/>
        </w:rPr>
        <w:t>...........3</w:t>
      </w:r>
    </w:p>
    <w:p w:rsidR="00E948F2" w:rsidRDefault="00E948F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Latn-BA"/>
        </w:rPr>
      </w:pPr>
    </w:p>
    <w:p w:rsidR="00E948F2" w:rsidRDefault="00E948F2">
      <w:pPr>
        <w:jc w:val="both"/>
        <w:rPr>
          <w:b/>
          <w:lang w:val="sr-Latn-CS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Latn-CS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CS"/>
        </w:rPr>
      </w:pPr>
    </w:p>
    <w:p w:rsidR="00E948F2" w:rsidRDefault="00E948F2">
      <w:pPr>
        <w:jc w:val="both"/>
        <w:rPr>
          <w:b/>
          <w:lang w:val="sr-Cyrl-CS"/>
        </w:rPr>
      </w:pPr>
    </w:p>
    <w:p w:rsidR="00E948F2" w:rsidRDefault="00E948F2">
      <w:pPr>
        <w:jc w:val="both"/>
        <w:rPr>
          <w:b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/>
        </w:rPr>
      </w:pPr>
    </w:p>
    <w:p w:rsidR="00E948F2" w:rsidRDefault="00E948F2">
      <w:pPr>
        <w:jc w:val="both"/>
        <w:rPr>
          <w:b/>
          <w:lang/>
        </w:rPr>
      </w:pPr>
    </w:p>
    <w:p w:rsidR="00E948F2" w:rsidRDefault="00E948F2">
      <w:pPr>
        <w:jc w:val="both"/>
        <w:rPr>
          <w:b/>
          <w:lang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E948F2">
      <w:pPr>
        <w:jc w:val="both"/>
        <w:rPr>
          <w:b/>
          <w:lang w:val="sr-Cyrl-BA"/>
        </w:rPr>
      </w:pPr>
    </w:p>
    <w:p w:rsidR="00E948F2" w:rsidRDefault="00CB66C2">
      <w:pPr>
        <w:jc w:val="both"/>
        <w:rPr>
          <w:b/>
          <w:lang w:val="sr-Latn-BA"/>
        </w:rPr>
      </w:pPr>
      <w:r>
        <w:rPr>
          <w:b/>
          <w:lang w:val="sr-Cyrl-BA"/>
        </w:rPr>
        <w:t>Оснивач Скупштина општине Језеро, тел/факс (050) 291-001 и (050) 291-002. Службени гласник општине Језеро излази по потреби</w:t>
      </w:r>
      <w:r>
        <w:rPr>
          <w:b/>
          <w:lang w:val="sr-Latn-BA"/>
        </w:rPr>
        <w:t>.</w:t>
      </w:r>
    </w:p>
    <w:p w:rsidR="00E948F2" w:rsidRDefault="00E948F2">
      <w:pPr>
        <w:jc w:val="both"/>
        <w:rPr>
          <w:b/>
          <w:lang w:val="sr-Latn-BA"/>
        </w:rPr>
      </w:pPr>
    </w:p>
    <w:p w:rsidR="00E948F2" w:rsidRDefault="00CB66C2">
      <w:pPr>
        <w:jc w:val="both"/>
        <w:rPr>
          <w:b/>
          <w:lang/>
        </w:rPr>
        <w:sectPr w:rsidR="00E948F2">
          <w:type w:val="continuous"/>
          <w:pgSz w:w="11907" w:h="16840"/>
          <w:pgMar w:top="1260" w:right="425" w:bottom="900" w:left="851" w:header="708" w:footer="708" w:gutter="0"/>
          <w:cols w:num="2" w:space="708"/>
          <w:docGrid w:linePitch="360"/>
        </w:sectPr>
      </w:pPr>
      <w:r>
        <w:rPr>
          <w:b/>
          <w:lang/>
        </w:rPr>
        <w:t>Одговорни уредник:</w:t>
      </w:r>
      <w:bookmarkStart w:id="0" w:name="_GoBack"/>
      <w:bookmarkEnd w:id="0"/>
      <w:r>
        <w:rPr>
          <w:b/>
          <w:lang/>
        </w:rPr>
        <w:t xml:space="preserve"> Секретар Скупштине општине.</w:t>
      </w:r>
    </w:p>
    <w:p w:rsidR="00E948F2" w:rsidRDefault="00E948F2"/>
    <w:sectPr w:rsidR="00E948F2" w:rsidSect="00E948F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C2" w:rsidRDefault="00CB66C2">
      <w:r>
        <w:separator/>
      </w:r>
    </w:p>
  </w:endnote>
  <w:endnote w:type="continuationSeparator" w:id="0">
    <w:p w:rsidR="00CB66C2" w:rsidRDefault="00CB6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Cirilic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96386"/>
    </w:sdtPr>
    <w:sdtContent>
      <w:p w:rsidR="00E948F2" w:rsidRDefault="00E948F2">
        <w:pPr>
          <w:pStyle w:val="Footer"/>
          <w:jc w:val="center"/>
        </w:pPr>
        <w:r>
          <w:fldChar w:fldCharType="begin"/>
        </w:r>
        <w:r w:rsidR="00CB66C2">
          <w:instrText xml:space="preserve"> PAGE   \* MERGEFORMAT </w:instrText>
        </w:r>
        <w:r>
          <w:fldChar w:fldCharType="separate"/>
        </w:r>
        <w:r w:rsidR="006963D4">
          <w:rPr>
            <w:noProof/>
          </w:rPr>
          <w:t>5</w:t>
        </w:r>
        <w:r>
          <w:fldChar w:fldCharType="end"/>
        </w:r>
      </w:p>
    </w:sdtContent>
  </w:sdt>
  <w:p w:rsidR="00E948F2" w:rsidRDefault="00E948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C2" w:rsidRDefault="00CB66C2">
      <w:r>
        <w:separator/>
      </w:r>
    </w:p>
  </w:footnote>
  <w:footnote w:type="continuationSeparator" w:id="0">
    <w:p w:rsidR="00CB66C2" w:rsidRDefault="00CB6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8F2" w:rsidRDefault="00CB66C2">
    <w:pPr>
      <w:pStyle w:val="Header"/>
      <w:rPr>
        <w:lang w:val="sr-Cyrl-BA"/>
      </w:rPr>
    </w:pPr>
    <w:r>
      <w:rPr>
        <w:lang/>
      </w:rPr>
      <w:t>Четвртак</w:t>
    </w:r>
    <w:r>
      <w:rPr>
        <w:lang w:val="sr-Cyrl-BA"/>
      </w:rPr>
      <w:t xml:space="preserve">, </w:t>
    </w:r>
    <w:r>
      <w:rPr>
        <w:lang w:val="sr-Latn-BA"/>
      </w:rPr>
      <w:t>18</w:t>
    </w:r>
    <w:r>
      <w:rPr>
        <w:lang w:val="sr-Cyrl-BA"/>
      </w:rPr>
      <w:t>.0</w:t>
    </w:r>
    <w:r>
      <w:rPr>
        <w:lang w:val="sr-Latn-BA"/>
      </w:rPr>
      <w:t>3</w:t>
    </w:r>
    <w:r>
      <w:rPr>
        <w:lang w:val="sr-Cyrl-BA"/>
      </w:rPr>
      <w:t>.2021. године</w:t>
    </w:r>
    <w:r>
      <w:ptab w:relativeTo="margin" w:alignment="center" w:leader="none"/>
    </w:r>
    <w:r>
      <w:rPr>
        <w:lang w:val="sr-Latn-BA"/>
      </w:rPr>
      <w:t xml:space="preserve">  </w:t>
    </w:r>
    <w:r>
      <w:rPr>
        <w:lang/>
      </w:rPr>
      <w:t xml:space="preserve">  </w:t>
    </w:r>
    <w:r>
      <w:rPr>
        <w:lang w:val="sr-Latn-BA"/>
      </w:rPr>
      <w:t xml:space="preserve"> </w:t>
    </w:r>
    <w:r>
      <w:rPr>
        <w:lang w:val="sr-Cyrl-BA"/>
      </w:rPr>
      <w:t xml:space="preserve">Службени гласник општине Језеро </w:t>
    </w:r>
    <w:r>
      <w:ptab w:relativeTo="margin" w:alignment="right" w:leader="none"/>
    </w:r>
    <w:r>
      <w:rPr>
        <w:lang w:val="sr-Cyrl-BA"/>
      </w:rPr>
      <w:t xml:space="preserve">Број </w:t>
    </w:r>
    <w:r>
      <w:rPr>
        <w:lang w:val="sr-Latn-BA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70EC2"/>
    <w:multiLevelType w:val="multilevel"/>
    <w:tmpl w:val="60C70EC2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C16"/>
    <w:rsid w:val="000037BE"/>
    <w:rsid w:val="00004AC4"/>
    <w:rsid w:val="00005EC2"/>
    <w:rsid w:val="0001086E"/>
    <w:rsid w:val="00010E7C"/>
    <w:rsid w:val="000161BE"/>
    <w:rsid w:val="000229DD"/>
    <w:rsid w:val="000245CE"/>
    <w:rsid w:val="00024D1E"/>
    <w:rsid w:val="00031169"/>
    <w:rsid w:val="00035B16"/>
    <w:rsid w:val="000506C3"/>
    <w:rsid w:val="00051FFF"/>
    <w:rsid w:val="00072F44"/>
    <w:rsid w:val="00092AFA"/>
    <w:rsid w:val="000971E3"/>
    <w:rsid w:val="000A4554"/>
    <w:rsid w:val="000B055F"/>
    <w:rsid w:val="000B564F"/>
    <w:rsid w:val="000B58C4"/>
    <w:rsid w:val="000B6484"/>
    <w:rsid w:val="000B655C"/>
    <w:rsid w:val="000B7A99"/>
    <w:rsid w:val="000C0BED"/>
    <w:rsid w:val="000C4F5C"/>
    <w:rsid w:val="000D0121"/>
    <w:rsid w:val="000D52B1"/>
    <w:rsid w:val="00101FD9"/>
    <w:rsid w:val="00113A5A"/>
    <w:rsid w:val="001443D4"/>
    <w:rsid w:val="001464E7"/>
    <w:rsid w:val="00150E90"/>
    <w:rsid w:val="0016530A"/>
    <w:rsid w:val="001902A0"/>
    <w:rsid w:val="00193F00"/>
    <w:rsid w:val="001B1C2B"/>
    <w:rsid w:val="001C49F8"/>
    <w:rsid w:val="001D3888"/>
    <w:rsid w:val="001E040C"/>
    <w:rsid w:val="001E659D"/>
    <w:rsid w:val="001F27B5"/>
    <w:rsid w:val="001F6186"/>
    <w:rsid w:val="00201927"/>
    <w:rsid w:val="00201ABD"/>
    <w:rsid w:val="00202523"/>
    <w:rsid w:val="00203D58"/>
    <w:rsid w:val="002129E2"/>
    <w:rsid w:val="00227E47"/>
    <w:rsid w:val="0023000A"/>
    <w:rsid w:val="00231E5E"/>
    <w:rsid w:val="00243B2E"/>
    <w:rsid w:val="00247A0A"/>
    <w:rsid w:val="00254849"/>
    <w:rsid w:val="0026604C"/>
    <w:rsid w:val="00272594"/>
    <w:rsid w:val="00275916"/>
    <w:rsid w:val="00277513"/>
    <w:rsid w:val="002853CE"/>
    <w:rsid w:val="00285E7E"/>
    <w:rsid w:val="002A09C5"/>
    <w:rsid w:val="002B27F8"/>
    <w:rsid w:val="002C1A4B"/>
    <w:rsid w:val="002C38FF"/>
    <w:rsid w:val="002C4262"/>
    <w:rsid w:val="002D6A4F"/>
    <w:rsid w:val="002F6703"/>
    <w:rsid w:val="00316363"/>
    <w:rsid w:val="00316C28"/>
    <w:rsid w:val="0032379A"/>
    <w:rsid w:val="00366FAD"/>
    <w:rsid w:val="003708ED"/>
    <w:rsid w:val="0037747D"/>
    <w:rsid w:val="0038548C"/>
    <w:rsid w:val="00393D89"/>
    <w:rsid w:val="003943BD"/>
    <w:rsid w:val="00395007"/>
    <w:rsid w:val="003A0041"/>
    <w:rsid w:val="003A4C63"/>
    <w:rsid w:val="003C2D1D"/>
    <w:rsid w:val="003E4B2C"/>
    <w:rsid w:val="003F6728"/>
    <w:rsid w:val="0043746F"/>
    <w:rsid w:val="00446AF0"/>
    <w:rsid w:val="00463235"/>
    <w:rsid w:val="00466A5D"/>
    <w:rsid w:val="00476624"/>
    <w:rsid w:val="00492242"/>
    <w:rsid w:val="004B3509"/>
    <w:rsid w:val="004B7791"/>
    <w:rsid w:val="004E6F70"/>
    <w:rsid w:val="00500E5B"/>
    <w:rsid w:val="005240B3"/>
    <w:rsid w:val="00526271"/>
    <w:rsid w:val="00526673"/>
    <w:rsid w:val="00531445"/>
    <w:rsid w:val="00552A15"/>
    <w:rsid w:val="005551E2"/>
    <w:rsid w:val="0055590C"/>
    <w:rsid w:val="00574C4A"/>
    <w:rsid w:val="00575DC3"/>
    <w:rsid w:val="005830F0"/>
    <w:rsid w:val="005D102C"/>
    <w:rsid w:val="006040FD"/>
    <w:rsid w:val="006060F7"/>
    <w:rsid w:val="00607F13"/>
    <w:rsid w:val="0061100B"/>
    <w:rsid w:val="0062192E"/>
    <w:rsid w:val="00650D97"/>
    <w:rsid w:val="00665498"/>
    <w:rsid w:val="00670B6C"/>
    <w:rsid w:val="00672AC1"/>
    <w:rsid w:val="006963D4"/>
    <w:rsid w:val="006B06D2"/>
    <w:rsid w:val="006D30EB"/>
    <w:rsid w:val="00702CF7"/>
    <w:rsid w:val="00703BED"/>
    <w:rsid w:val="00706C51"/>
    <w:rsid w:val="0071304F"/>
    <w:rsid w:val="00721349"/>
    <w:rsid w:val="007234D0"/>
    <w:rsid w:val="00730C23"/>
    <w:rsid w:val="007442F3"/>
    <w:rsid w:val="00755915"/>
    <w:rsid w:val="0075688A"/>
    <w:rsid w:val="0077727E"/>
    <w:rsid w:val="007772BC"/>
    <w:rsid w:val="00781410"/>
    <w:rsid w:val="00783181"/>
    <w:rsid w:val="0078406F"/>
    <w:rsid w:val="00795ADA"/>
    <w:rsid w:val="007A605B"/>
    <w:rsid w:val="007C100B"/>
    <w:rsid w:val="007F1972"/>
    <w:rsid w:val="00816727"/>
    <w:rsid w:val="00833E0A"/>
    <w:rsid w:val="0083700D"/>
    <w:rsid w:val="0084255D"/>
    <w:rsid w:val="00855698"/>
    <w:rsid w:val="008603D9"/>
    <w:rsid w:val="00864CCA"/>
    <w:rsid w:val="00871850"/>
    <w:rsid w:val="008A696C"/>
    <w:rsid w:val="008D3F5E"/>
    <w:rsid w:val="008D64FB"/>
    <w:rsid w:val="008E6AC2"/>
    <w:rsid w:val="008E6ED1"/>
    <w:rsid w:val="00927FA3"/>
    <w:rsid w:val="009314D6"/>
    <w:rsid w:val="0096136D"/>
    <w:rsid w:val="009642FE"/>
    <w:rsid w:val="00973B0B"/>
    <w:rsid w:val="00997306"/>
    <w:rsid w:val="009D0DC5"/>
    <w:rsid w:val="009E09EB"/>
    <w:rsid w:val="00A007B4"/>
    <w:rsid w:val="00A26D56"/>
    <w:rsid w:val="00A42373"/>
    <w:rsid w:val="00A97860"/>
    <w:rsid w:val="00AB2F75"/>
    <w:rsid w:val="00AC06B6"/>
    <w:rsid w:val="00AC691C"/>
    <w:rsid w:val="00AD6E38"/>
    <w:rsid w:val="00B23189"/>
    <w:rsid w:val="00B24C51"/>
    <w:rsid w:val="00B35014"/>
    <w:rsid w:val="00B4147A"/>
    <w:rsid w:val="00B422B6"/>
    <w:rsid w:val="00B46FDB"/>
    <w:rsid w:val="00B5374F"/>
    <w:rsid w:val="00B62D4C"/>
    <w:rsid w:val="00B65748"/>
    <w:rsid w:val="00B84E29"/>
    <w:rsid w:val="00B91A98"/>
    <w:rsid w:val="00B97343"/>
    <w:rsid w:val="00BA5D91"/>
    <w:rsid w:val="00BB4B88"/>
    <w:rsid w:val="00BC0ACF"/>
    <w:rsid w:val="00BD60CF"/>
    <w:rsid w:val="00BF43B4"/>
    <w:rsid w:val="00C02535"/>
    <w:rsid w:val="00C21C41"/>
    <w:rsid w:val="00C231BD"/>
    <w:rsid w:val="00C261EA"/>
    <w:rsid w:val="00C57133"/>
    <w:rsid w:val="00C57D57"/>
    <w:rsid w:val="00C756D8"/>
    <w:rsid w:val="00C77C2B"/>
    <w:rsid w:val="00C83C8D"/>
    <w:rsid w:val="00C97B1A"/>
    <w:rsid w:val="00C97C16"/>
    <w:rsid w:val="00CB1950"/>
    <w:rsid w:val="00CB66C2"/>
    <w:rsid w:val="00CB74AF"/>
    <w:rsid w:val="00CC49C3"/>
    <w:rsid w:val="00CE12CE"/>
    <w:rsid w:val="00D164AD"/>
    <w:rsid w:val="00D169D8"/>
    <w:rsid w:val="00D23E78"/>
    <w:rsid w:val="00D355A6"/>
    <w:rsid w:val="00D46B3D"/>
    <w:rsid w:val="00D474E4"/>
    <w:rsid w:val="00D50310"/>
    <w:rsid w:val="00D50C6E"/>
    <w:rsid w:val="00D559F2"/>
    <w:rsid w:val="00D61A99"/>
    <w:rsid w:val="00D709E4"/>
    <w:rsid w:val="00D7143B"/>
    <w:rsid w:val="00D8561F"/>
    <w:rsid w:val="00DB14A6"/>
    <w:rsid w:val="00DF3399"/>
    <w:rsid w:val="00DF5AB8"/>
    <w:rsid w:val="00E010FA"/>
    <w:rsid w:val="00E16AE2"/>
    <w:rsid w:val="00E20E6F"/>
    <w:rsid w:val="00E22599"/>
    <w:rsid w:val="00E52155"/>
    <w:rsid w:val="00E56A53"/>
    <w:rsid w:val="00E65F7D"/>
    <w:rsid w:val="00E821EC"/>
    <w:rsid w:val="00E847DB"/>
    <w:rsid w:val="00E948F2"/>
    <w:rsid w:val="00EA44A8"/>
    <w:rsid w:val="00EA50F7"/>
    <w:rsid w:val="00EB3568"/>
    <w:rsid w:val="00ED018C"/>
    <w:rsid w:val="00EF760A"/>
    <w:rsid w:val="00F0775F"/>
    <w:rsid w:val="00F22027"/>
    <w:rsid w:val="00F22996"/>
    <w:rsid w:val="00F311A7"/>
    <w:rsid w:val="00F40B18"/>
    <w:rsid w:val="00F517DC"/>
    <w:rsid w:val="00F52772"/>
    <w:rsid w:val="00F625D5"/>
    <w:rsid w:val="00F9420D"/>
    <w:rsid w:val="00FB650E"/>
    <w:rsid w:val="00FD314A"/>
    <w:rsid w:val="00FE46DA"/>
    <w:rsid w:val="0E541310"/>
    <w:rsid w:val="12901352"/>
    <w:rsid w:val="21373E69"/>
    <w:rsid w:val="24FE7E13"/>
    <w:rsid w:val="2E127BC1"/>
    <w:rsid w:val="40232F26"/>
    <w:rsid w:val="4CB1397B"/>
    <w:rsid w:val="4D4F1C90"/>
    <w:rsid w:val="514F45EF"/>
    <w:rsid w:val="53AC2620"/>
    <w:rsid w:val="54230B03"/>
    <w:rsid w:val="557F3D9B"/>
    <w:rsid w:val="5B5E4AA4"/>
    <w:rsid w:val="5C45360C"/>
    <w:rsid w:val="60A06123"/>
    <w:rsid w:val="6BF6373E"/>
    <w:rsid w:val="7385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2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F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E948F2"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rsid w:val="00E948F2"/>
    <w:pPr>
      <w:keepNext/>
      <w:tabs>
        <w:tab w:val="left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E948F2"/>
    <w:pPr>
      <w:keepNext/>
      <w:tabs>
        <w:tab w:val="left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qFormat/>
    <w:rsid w:val="00E948F2"/>
    <w:pPr>
      <w:keepNext/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qFormat/>
    <w:rsid w:val="00E948F2"/>
    <w:pPr>
      <w:tabs>
        <w:tab w:val="left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rsid w:val="00E948F2"/>
    <w:pPr>
      <w:tabs>
        <w:tab w:val="left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sr-Latn-CS" w:eastAsia="sr-Latn-CS"/>
    </w:rPr>
  </w:style>
  <w:style w:type="paragraph" w:styleId="Heading7">
    <w:name w:val="heading 7"/>
    <w:basedOn w:val="Normal"/>
    <w:next w:val="Normal"/>
    <w:link w:val="Heading7Char"/>
    <w:qFormat/>
    <w:rsid w:val="00E948F2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qFormat/>
    <w:rsid w:val="00E948F2"/>
    <w:pPr>
      <w:tabs>
        <w:tab w:val="left" w:pos="1440"/>
      </w:tabs>
      <w:spacing w:before="240" w:after="60"/>
      <w:ind w:left="1440" w:hanging="432"/>
      <w:outlineLvl w:val="7"/>
    </w:pPr>
    <w:rPr>
      <w:i/>
      <w:iCs/>
      <w:sz w:val="24"/>
      <w:szCs w:val="24"/>
      <w:lang w:val="sr-Latn-CS" w:eastAsia="sr-Latn-CS"/>
    </w:rPr>
  </w:style>
  <w:style w:type="paragraph" w:styleId="Heading9">
    <w:name w:val="heading 9"/>
    <w:basedOn w:val="Normal"/>
    <w:next w:val="Normal"/>
    <w:link w:val="Heading9Char"/>
    <w:qFormat/>
    <w:rsid w:val="00E948F2"/>
    <w:p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48F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E948F2"/>
    <w:pPr>
      <w:spacing w:after="120"/>
    </w:pPr>
    <w:rPr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E948F2"/>
    <w:pPr>
      <w:spacing w:after="120" w:line="480" w:lineRule="auto"/>
    </w:pPr>
    <w:rPr>
      <w:rFonts w:ascii="Calibri" w:eastAsia="Calibri" w:hAnsi="Calibri"/>
      <w:sz w:val="24"/>
      <w:szCs w:val="24"/>
      <w:lang w:val="sr-Latn-CS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E948F2"/>
    <w:pPr>
      <w:spacing w:after="120"/>
    </w:pPr>
    <w:rPr>
      <w:sz w:val="16"/>
      <w:szCs w:val="16"/>
      <w:lang w:val="sr-Latn-CS" w:eastAsia="sr-Latn-CS"/>
    </w:rPr>
  </w:style>
  <w:style w:type="paragraph" w:styleId="BodyTextIndent">
    <w:name w:val="Body Text Indent"/>
    <w:basedOn w:val="Normal"/>
    <w:link w:val="BodyTextIndentChar"/>
    <w:qFormat/>
    <w:rsid w:val="00E948F2"/>
    <w:pPr>
      <w:spacing w:after="120"/>
      <w:ind w:left="283"/>
    </w:pPr>
    <w:rPr>
      <w:sz w:val="24"/>
      <w:szCs w:val="24"/>
      <w:lang w:val="sr-Latn-CS" w:eastAsia="sr-Latn-CS"/>
    </w:rPr>
  </w:style>
  <w:style w:type="paragraph" w:styleId="Date">
    <w:name w:val="Date"/>
    <w:basedOn w:val="Normal"/>
    <w:next w:val="Normal"/>
    <w:link w:val="DateChar"/>
    <w:qFormat/>
    <w:rsid w:val="00E948F2"/>
    <w:rPr>
      <w:sz w:val="24"/>
      <w:szCs w:val="24"/>
      <w:lang w:val="sr-Latn-CS" w:eastAsia="sr-Latn-CS"/>
    </w:rPr>
  </w:style>
  <w:style w:type="paragraph" w:styleId="DocumentMap">
    <w:name w:val="Document Map"/>
    <w:basedOn w:val="Normal"/>
    <w:link w:val="DocumentMapChar"/>
    <w:semiHidden/>
    <w:qFormat/>
    <w:rsid w:val="00E948F2"/>
    <w:pPr>
      <w:shd w:val="clear" w:color="auto" w:fill="000080"/>
    </w:pPr>
    <w:rPr>
      <w:rFonts w:ascii="Tahoma" w:hAnsi="Tahoma" w:cs="Tahoma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qFormat/>
    <w:rsid w:val="00E948F2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rsid w:val="00E948F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qFormat/>
    <w:rsid w:val="00E948F2"/>
    <w:rPr>
      <w:color w:val="0563C1"/>
      <w:u w:val="single"/>
    </w:rPr>
  </w:style>
  <w:style w:type="paragraph" w:styleId="NormalWeb">
    <w:name w:val="Normal (Web)"/>
    <w:basedOn w:val="Normal"/>
    <w:qFormat/>
    <w:rsid w:val="00E948F2"/>
    <w:pPr>
      <w:spacing w:before="100" w:beforeAutospacing="1" w:after="119"/>
    </w:pPr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qFormat/>
    <w:rsid w:val="00E948F2"/>
  </w:style>
  <w:style w:type="character" w:styleId="Strong">
    <w:name w:val="Strong"/>
    <w:basedOn w:val="DefaultParagraphFont"/>
    <w:uiPriority w:val="22"/>
    <w:qFormat/>
    <w:rsid w:val="00E948F2"/>
    <w:rPr>
      <w:b/>
      <w:bCs/>
    </w:rPr>
  </w:style>
  <w:style w:type="table" w:styleId="TableGrid">
    <w:name w:val="Table Grid"/>
    <w:basedOn w:val="TableNormal"/>
    <w:uiPriority w:val="39"/>
    <w:qFormat/>
    <w:rsid w:val="00E9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948F2"/>
    <w:pPr>
      <w:jc w:val="center"/>
    </w:pPr>
    <w:rPr>
      <w:rFonts w:ascii="Calibri" w:eastAsia="Calibri" w:hAnsi="Calibri"/>
      <w:b/>
      <w:bCs/>
      <w:sz w:val="28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qFormat/>
    <w:rsid w:val="00E948F2"/>
    <w:rPr>
      <w:rFonts w:ascii="Times-C" w:eastAsia="Times New Roman" w:hAnsi="Times-C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948F2"/>
    <w:rPr>
      <w:rFonts w:ascii="Times Cirilica" w:eastAsia="Times New Roman" w:hAnsi="Times Cirilica" w:cs="Times New Roman"/>
      <w:b/>
      <w:bCs/>
      <w:spacing w:val="160"/>
      <w:sz w:val="36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948F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Cyrl-B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948F2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948F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948F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E948F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E948F2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qFormat/>
    <w:rsid w:val="00E948F2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qFormat/>
    <w:rsid w:val="00E948F2"/>
    <w:rPr>
      <w:rFonts w:ascii="Times New Roman" w:eastAsia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E948F2"/>
    <w:rPr>
      <w:rFonts w:ascii="Times New Roman" w:eastAsia="Times New Roman" w:hAnsi="Times New Roman" w:cs="Times New Roman"/>
      <w:b/>
      <w:bCs/>
      <w:lang w:val="sr-Latn-CS" w:eastAsia="sr-Latn-CS"/>
    </w:rPr>
  </w:style>
  <w:style w:type="character" w:customStyle="1" w:styleId="Heading8Char">
    <w:name w:val="Heading 8 Char"/>
    <w:basedOn w:val="DefaultParagraphFont"/>
    <w:link w:val="Heading8"/>
    <w:qFormat/>
    <w:rsid w:val="00E948F2"/>
    <w:rPr>
      <w:rFonts w:ascii="Times New Roman" w:eastAsia="Times New Roman" w:hAnsi="Times New Roman" w:cs="Times New Roman"/>
      <w:i/>
      <w:iCs/>
      <w:sz w:val="24"/>
      <w:szCs w:val="24"/>
      <w:lang w:val="sr-Latn-CS" w:eastAsia="sr-Latn-CS"/>
    </w:rPr>
  </w:style>
  <w:style w:type="character" w:customStyle="1" w:styleId="Heading9Char">
    <w:name w:val="Heading 9 Char"/>
    <w:basedOn w:val="DefaultParagraphFont"/>
    <w:link w:val="Heading9"/>
    <w:qFormat/>
    <w:rsid w:val="00E948F2"/>
    <w:rPr>
      <w:rFonts w:ascii="Arial" w:eastAsia="Times New Roman" w:hAnsi="Arial" w:cs="Arial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qFormat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TitleChar">
    <w:name w:val="Title Char"/>
    <w:basedOn w:val="DefaultParagraphFont"/>
    <w:link w:val="Title"/>
    <w:qFormat/>
    <w:rsid w:val="00E948F2"/>
    <w:rPr>
      <w:rFonts w:ascii="Calibri" w:eastAsia="Calibri" w:hAnsi="Calibri" w:cs="Times New Roman"/>
      <w:b/>
      <w:bCs/>
      <w:sz w:val="28"/>
      <w:szCs w:val="24"/>
      <w:lang w:val="sr-Cyrl-CS"/>
    </w:rPr>
  </w:style>
  <w:style w:type="character" w:customStyle="1" w:styleId="A3">
    <w:name w:val="A3"/>
    <w:qFormat/>
    <w:rsid w:val="00E948F2"/>
    <w:rPr>
      <w:color w:val="000000"/>
      <w:sz w:val="20"/>
      <w:szCs w:val="20"/>
    </w:rPr>
  </w:style>
  <w:style w:type="paragraph" w:customStyle="1" w:styleId="a">
    <w:name w:val="Без размака"/>
    <w:qFormat/>
    <w:rsid w:val="00E948F2"/>
    <w:rPr>
      <w:rFonts w:ascii="Calibri" w:eastAsia="Calibri" w:hAnsi="Calibri" w:cs="Times New Roman"/>
      <w:sz w:val="22"/>
      <w:szCs w:val="22"/>
    </w:rPr>
  </w:style>
  <w:style w:type="paragraph" w:customStyle="1" w:styleId="CharCharCharCharCharCharChar">
    <w:name w:val="Char Char Char Char Char Char Char"/>
    <w:basedOn w:val="Normal"/>
    <w:qFormat/>
    <w:rsid w:val="00E948F2"/>
    <w:pPr>
      <w:spacing w:after="160" w:line="240" w:lineRule="exact"/>
    </w:pPr>
    <w:rPr>
      <w:rFonts w:ascii="Symbol" w:hAnsi="Symbol" w:cs="Symbol"/>
    </w:rPr>
  </w:style>
  <w:style w:type="character" w:customStyle="1" w:styleId="BodyTextChar">
    <w:name w:val="Body Text Char"/>
    <w:basedOn w:val="DefaultParagraphFont"/>
    <w:link w:val="BodyText"/>
    <w:qFormat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DateChar">
    <w:name w:val="Date Char"/>
    <w:basedOn w:val="DefaultParagraphFont"/>
    <w:link w:val="Date"/>
    <w:rsid w:val="00E948F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converted-space">
    <w:name w:val="apple-converted-space"/>
    <w:basedOn w:val="DefaultParagraphFont"/>
    <w:qFormat/>
    <w:rsid w:val="00E948F2"/>
  </w:style>
  <w:style w:type="character" w:customStyle="1" w:styleId="boldtext">
    <w:name w:val="boldtext"/>
    <w:basedOn w:val="DefaultParagraphFont"/>
    <w:qFormat/>
    <w:rsid w:val="00E948F2"/>
  </w:style>
  <w:style w:type="paragraph" w:customStyle="1" w:styleId="post-footer2align-center">
    <w:name w:val="post-footer2 align-center"/>
    <w:basedOn w:val="Normal"/>
    <w:rsid w:val="00E948F2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customStyle="1" w:styleId="st1">
    <w:name w:val="st1"/>
    <w:basedOn w:val="DefaultParagraphFont"/>
    <w:qFormat/>
    <w:rsid w:val="00E948F2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E948F2"/>
    <w:rPr>
      <w:rFonts w:ascii="Times New Roman" w:eastAsia="Times New Roman" w:hAnsi="Times New Roman" w:cs="Times New Roman"/>
      <w:sz w:val="16"/>
      <w:szCs w:val="16"/>
      <w:lang w:val="sr-Latn-CS" w:eastAsia="sr-Latn-CS"/>
    </w:rPr>
  </w:style>
  <w:style w:type="paragraph" w:customStyle="1" w:styleId="Default">
    <w:name w:val="Default"/>
    <w:rsid w:val="00E948F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bs-Latn-BA"/>
    </w:rPr>
  </w:style>
  <w:style w:type="character" w:customStyle="1" w:styleId="NoSpacingChar">
    <w:name w:val="No Spacing Char"/>
    <w:link w:val="NoSpacing"/>
    <w:uiPriority w:val="1"/>
    <w:qFormat/>
    <w:rsid w:val="00E948F2"/>
  </w:style>
  <w:style w:type="character" w:customStyle="1" w:styleId="TEKSTChar">
    <w:name w:val="TEKST Char"/>
    <w:link w:val="TEKST"/>
    <w:qFormat/>
    <w:locked/>
    <w:rsid w:val="00E948F2"/>
    <w:rPr>
      <w:sz w:val="18"/>
      <w:szCs w:val="24"/>
      <w:lang w:val="sr-Latn-CS"/>
    </w:rPr>
  </w:style>
  <w:style w:type="paragraph" w:customStyle="1" w:styleId="TEKST">
    <w:name w:val="TEKST"/>
    <w:basedOn w:val="BodyText2"/>
    <w:link w:val="TEKSTChar"/>
    <w:qFormat/>
    <w:rsid w:val="00E948F2"/>
    <w:rPr>
      <w:rFonts w:asciiTheme="minorHAnsi" w:eastAsiaTheme="minorHAnsi" w:hAnsiTheme="minorHAnsi" w:cstheme="minorBidi"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48F2"/>
    <w:rPr>
      <w:rFonts w:ascii="Calibri" w:eastAsia="Calibri" w:hAnsi="Calibri" w:cs="Times New Roman"/>
      <w:sz w:val="24"/>
      <w:szCs w:val="24"/>
      <w:lang w:val="sr-Latn-CS"/>
    </w:rPr>
  </w:style>
  <w:style w:type="paragraph" w:customStyle="1" w:styleId="ListParagraph1">
    <w:name w:val="List Paragraph1"/>
    <w:basedOn w:val="Normal"/>
    <w:qFormat/>
    <w:rsid w:val="00E948F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0">
    <w:name w:val="Body text_"/>
    <w:link w:val="BodyText1"/>
    <w:rsid w:val="00E948F2"/>
    <w:rPr>
      <w:spacing w:val="2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E948F2"/>
    <w:pPr>
      <w:widowControl w:val="0"/>
      <w:shd w:val="clear" w:color="auto" w:fill="FFFFFF"/>
      <w:spacing w:after="600" w:line="0" w:lineRule="atLeast"/>
      <w:jc w:val="right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E948F2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C64C22-78BD-4939-A348-5FB99179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7807</Characters>
  <Application>Microsoft Office Word</Application>
  <DocSecurity>0</DocSecurity>
  <Lines>65</Lines>
  <Paragraphs>18</Paragraphs>
  <ScaleCrop>false</ScaleCrop>
  <Company>Grizli777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2021-03-25T09:28:00Z</cp:lastPrinted>
  <dcterms:created xsi:type="dcterms:W3CDTF">2021-04-02T10:32:00Z</dcterms:created>
  <dcterms:modified xsi:type="dcterms:W3CDTF">2021-04-02T10:32:00Z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